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50" w:type="dxa"/>
        <w:jc w:val="center"/>
        <w:tblCellSpacing w:w="15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3"/>
        <w:gridCol w:w="1702"/>
        <w:gridCol w:w="5420"/>
        <w:gridCol w:w="3715"/>
      </w:tblGrid>
      <w:tr w:rsidR="00576F6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780486" w:rsidRPr="00245885" w:rsidRDefault="00FB7785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Инспекция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780486" w:rsidRPr="00245885" w:rsidRDefault="00FB7785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и время проведения семинара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780486" w:rsidRPr="00245885" w:rsidRDefault="00FB7785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семинара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:rsidR="00780486" w:rsidRPr="00245885" w:rsidRDefault="00FB7785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проведения, телефоны для справок</w:t>
            </w:r>
          </w:p>
        </w:tc>
      </w:tr>
      <w:tr w:rsidR="009B51BE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ИФНС России №8 Хабаровского края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04.10.2016</w:t>
            </w:r>
          </w:p>
          <w:p w:rsidR="009B51BE" w:rsidRPr="00245885" w:rsidRDefault="009B51BE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  <w:r w:rsidR="00245885" w:rsidRPr="0024588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-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14.00</w:t>
            </w:r>
          </w:p>
          <w:p w:rsidR="009B51BE" w:rsidRPr="00245885" w:rsidRDefault="009B51BE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Налог на доходы физических лиц: порядок и сроки предоставления декларации по форме 6-НДФЛ.</w:t>
            </w:r>
          </w:p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-Сервисы ФНС России.</w:t>
            </w:r>
          </w:p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 Предоставление государственных услуг в электронном виде.</w:t>
            </w:r>
          </w:p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 Преимущества предоставления отчетности по ТКС.</w:t>
            </w:r>
          </w:p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 Правильность заполнения платежных документов.</w:t>
            </w:r>
          </w:p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Имущественные налоги физических лиц: порядок и сроки </w:t>
            </w:r>
          </w:p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уплаты, налоговые льготы, изменения с 01.01.2016.</w:t>
            </w:r>
          </w:p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Досудебный порядок обжалования на всех стадиях налогового администрирования </w:t>
            </w:r>
          </w:p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-о переходе на новый порядок ККТ</w:t>
            </w:r>
          </w:p>
          <w:p w:rsidR="002B0D2F" w:rsidRPr="00245885" w:rsidRDefault="002B0D2F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 Порядок заполнения и предоставления декларации по налогу на добавленную стоимость (типичные ошибки при заполнении декларации по НДС).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р-н</w:t>
            </w: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мени Полины Осипенко, ул. </w:t>
            </w:r>
            <w:proofErr w:type="spell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Амгуньская</w:t>
            </w:r>
            <w:proofErr w:type="spell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, 78</w:t>
            </w:r>
          </w:p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+7 (4217) 54-64-51</w:t>
            </w:r>
          </w:p>
        </w:tc>
      </w:tr>
      <w:tr w:rsidR="000E3666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0E3666" w:rsidRPr="00245885" w:rsidRDefault="000E3666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ИФНС России №8 Хабаровского края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0E3666" w:rsidRPr="00245885" w:rsidRDefault="000E3666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04.10.2016</w:t>
            </w:r>
          </w:p>
          <w:p w:rsidR="000E3666" w:rsidRPr="00245885" w:rsidRDefault="000E3666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  <w:r w:rsidR="00245885" w:rsidRPr="0024588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14.00</w:t>
            </w:r>
          </w:p>
          <w:p w:rsidR="000E3666" w:rsidRPr="00245885" w:rsidRDefault="000E3666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0E3666" w:rsidRPr="00245885" w:rsidRDefault="000E3666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Налог на доходы физических лиц: порядок и сроки предоставления декларации по форме 6-НДФЛ.</w:t>
            </w:r>
          </w:p>
          <w:p w:rsidR="000E3666" w:rsidRPr="00245885" w:rsidRDefault="000E3666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-Сервисы ФНС России.</w:t>
            </w:r>
          </w:p>
          <w:p w:rsidR="000E3666" w:rsidRPr="00245885" w:rsidRDefault="000E3666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Предоставление государственных услуг в электронном виде.</w:t>
            </w:r>
          </w:p>
          <w:p w:rsidR="000E3666" w:rsidRPr="00245885" w:rsidRDefault="000E3666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 Преимущества предоставления отчетности по ТКС.</w:t>
            </w:r>
          </w:p>
          <w:p w:rsidR="000E3666" w:rsidRPr="00245885" w:rsidRDefault="000E3666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 Правильность заполнения платежных документов.</w:t>
            </w:r>
          </w:p>
          <w:p w:rsidR="000E3666" w:rsidRPr="00245885" w:rsidRDefault="000E3666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Имущественные налоги физических лиц: порядок и сроки </w:t>
            </w:r>
          </w:p>
          <w:p w:rsidR="000E3666" w:rsidRPr="00245885" w:rsidRDefault="000E3666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уплаты, налоговые льготы, изменения с 01.01.2016.</w:t>
            </w:r>
          </w:p>
          <w:p w:rsidR="000E3666" w:rsidRPr="00245885" w:rsidRDefault="000E3666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Досудебный порядок обжалования на всех стадиях налогового администрирования </w:t>
            </w:r>
          </w:p>
          <w:p w:rsidR="000E3666" w:rsidRPr="00245885" w:rsidRDefault="000E3666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-о переходе на новый порядок ККТ</w:t>
            </w:r>
          </w:p>
          <w:p w:rsidR="000E3666" w:rsidRPr="00245885" w:rsidRDefault="000E3666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 Порядок заполнения и предоставления декларации по налогу на добавленную стоимость (типичные ошибки при заполнении декларации по НДС).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0E3666" w:rsidRPr="00245885" w:rsidRDefault="000E3666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р-н. имени Полины Осипенко, </w:t>
            </w:r>
            <w:proofErr w:type="spell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риакан</w:t>
            </w:r>
            <w:proofErr w:type="spell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ул.Черенева</w:t>
            </w:r>
            <w:proofErr w:type="spell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, 28</w:t>
            </w:r>
          </w:p>
          <w:p w:rsidR="000E3666" w:rsidRPr="00245885" w:rsidRDefault="000E3666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3666" w:rsidRPr="00245885" w:rsidRDefault="000E3666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+7 (4217) 54-64-51</w:t>
            </w:r>
          </w:p>
        </w:tc>
      </w:tr>
      <w:tr w:rsidR="009B51BE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Межрайонная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ИФНС России №8 Хабаровского края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04.10.2016</w:t>
            </w:r>
          </w:p>
          <w:p w:rsidR="009B51BE" w:rsidRPr="00245885" w:rsidRDefault="009B51BE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10:00-12:00</w:t>
            </w:r>
          </w:p>
          <w:p w:rsidR="009B51BE" w:rsidRPr="00245885" w:rsidRDefault="009B51BE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245885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Выезд Мобильного офиса 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р-н</w:t>
            </w: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мени</w:t>
            </w:r>
            <w:proofErr w:type="spell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Полины Осипенко, ул. </w:t>
            </w:r>
            <w:proofErr w:type="spell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Амгуньская</w:t>
            </w:r>
            <w:proofErr w:type="spell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, 78</w:t>
            </w:r>
          </w:p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+7 (4217) 54-64-51</w:t>
            </w:r>
          </w:p>
        </w:tc>
      </w:tr>
      <w:tr w:rsidR="009B51BE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ИФНС России №8 Хабаровского края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04.10.2016</w:t>
            </w:r>
          </w:p>
          <w:p w:rsidR="009B51BE" w:rsidRPr="00245885" w:rsidRDefault="009B51BE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14:00-16:00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245885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Выезд Мобильного офиса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р-н.имени</w:t>
            </w:r>
            <w:proofErr w:type="spell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Полины Осипенко, </w:t>
            </w:r>
            <w:proofErr w:type="spell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риакан</w:t>
            </w:r>
            <w:proofErr w:type="spell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ул.Черенева</w:t>
            </w:r>
            <w:proofErr w:type="spell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28 </w:t>
            </w:r>
          </w:p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+7 (4217) 54-64-51</w:t>
            </w:r>
          </w:p>
        </w:tc>
      </w:tr>
      <w:tr w:rsidR="009B51BE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1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.2016</w:t>
            </w:r>
          </w:p>
          <w:p w:rsidR="009B51BE" w:rsidRPr="00245885" w:rsidRDefault="009B51BE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B62A6B" w:rsidP="0024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51BE" w:rsidRPr="00245885">
              <w:rPr>
                <w:rFonts w:ascii="Times New Roman" w:hAnsi="Times New Roman" w:cs="Times New Roman"/>
                <w:sz w:val="28"/>
                <w:szCs w:val="28"/>
              </w:rPr>
              <w:t>Основные изменения налогового законодательства в 2017 году.</w:t>
            </w:r>
          </w:p>
          <w:p w:rsidR="009B51BE" w:rsidRPr="00245885" w:rsidRDefault="00B62A6B" w:rsidP="0024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51BE" w:rsidRPr="00245885">
              <w:rPr>
                <w:rFonts w:ascii="Times New Roman" w:hAnsi="Times New Roman" w:cs="Times New Roman"/>
                <w:sz w:val="28"/>
                <w:szCs w:val="28"/>
              </w:rPr>
              <w:t>Типичные ошибки при заполнении деклараций по НДС;</w:t>
            </w:r>
          </w:p>
          <w:p w:rsidR="009B51BE" w:rsidRPr="00245885" w:rsidRDefault="00B62A6B" w:rsidP="0024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</w:t>
            </w:r>
            <w:r w:rsidR="009B51BE" w:rsidRPr="00245885">
              <w:rPr>
                <w:rFonts w:ascii="Times New Roman" w:hAnsi="Times New Roman" w:cs="Times New Roman"/>
                <w:bCs/>
                <w:sz w:val="28"/>
                <w:szCs w:val="28"/>
              </w:rPr>
              <w:t>По налогу на прибыль: Обновляется классификация основных средств по амортизационным группам.</w:t>
            </w:r>
          </w:p>
          <w:p w:rsidR="009B51BE" w:rsidRPr="00245885" w:rsidRDefault="00B62A6B" w:rsidP="0024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51BE"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Со следующего года применяется новый Общероссийский классификатор основных фондов </w:t>
            </w:r>
            <w:hyperlink r:id="rId5" w:history="1">
              <w:r w:rsidR="009B51BE" w:rsidRPr="00245885">
                <w:rPr>
                  <w:rFonts w:ascii="Times New Roman" w:hAnsi="Times New Roman" w:cs="Times New Roman"/>
                  <w:sz w:val="28"/>
                  <w:szCs w:val="28"/>
                </w:rPr>
                <w:t>(ОКОФ)</w:t>
              </w:r>
            </w:hyperlink>
            <w:r w:rsidR="009B51BE"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6" w:history="1">
              <w:r w:rsidR="009B51BE" w:rsidRPr="00245885">
                <w:rPr>
                  <w:rFonts w:ascii="Times New Roman" w:hAnsi="Times New Roman" w:cs="Times New Roman"/>
                  <w:sz w:val="28"/>
                  <w:szCs w:val="28"/>
                </w:rPr>
                <w:t>Изменение</w:t>
              </w:r>
            </w:hyperlink>
            <w:r w:rsidR="009B51BE"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классификации основных средств по амортизационным группам.</w:t>
            </w:r>
          </w:p>
          <w:p w:rsidR="009B51BE" w:rsidRPr="00245885" w:rsidRDefault="00B62A6B" w:rsidP="0024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51BE" w:rsidRPr="00245885">
              <w:rPr>
                <w:rFonts w:ascii="Times New Roman" w:hAnsi="Times New Roman" w:cs="Times New Roman"/>
                <w:sz w:val="28"/>
                <w:szCs w:val="28"/>
              </w:rPr>
              <w:t>Переход на новую систему применения контрольно-кассовой техники в соответствии с Федеральным законом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      </w:r>
          </w:p>
          <w:p w:rsidR="009B51BE" w:rsidRPr="00245885" w:rsidRDefault="00B62A6B" w:rsidP="002458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51BE" w:rsidRPr="00245885">
              <w:rPr>
                <w:rFonts w:ascii="Times New Roman" w:hAnsi="Times New Roman" w:cs="Times New Roman"/>
                <w:sz w:val="28"/>
                <w:szCs w:val="28"/>
              </w:rPr>
              <w:t>Единый срок уплаты имущественных налогов физических лиц;</w:t>
            </w:r>
          </w:p>
          <w:p w:rsidR="009B51BE" w:rsidRPr="00245885" w:rsidRDefault="00B62A6B" w:rsidP="002458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9B51BE" w:rsidRPr="00245885">
              <w:rPr>
                <w:rFonts w:ascii="Times New Roman" w:hAnsi="Times New Roman" w:cs="Times New Roman"/>
                <w:sz w:val="28"/>
                <w:szCs w:val="28"/>
              </w:rPr>
              <w:t>Интерактивные сервисы ФНС России.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Николаевск-на-Амуре, </w:t>
            </w:r>
          </w:p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ул. Орлова, д.15</w:t>
            </w:r>
          </w:p>
          <w:p w:rsidR="009B51BE" w:rsidRPr="00245885" w:rsidRDefault="00245885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="009B51BE" w:rsidRPr="00245885">
              <w:rPr>
                <w:rFonts w:ascii="Times New Roman" w:hAnsi="Times New Roman" w:cs="Times New Roman"/>
                <w:sz w:val="28"/>
                <w:szCs w:val="28"/>
              </w:rPr>
              <w:t>(42135) 2-25-27</w:t>
            </w:r>
          </w:p>
        </w:tc>
      </w:tr>
      <w:tr w:rsidR="009B51BE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06.10.2016</w:t>
            </w:r>
          </w:p>
          <w:p w:rsidR="009B51BE" w:rsidRPr="00245885" w:rsidRDefault="009B51BE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О сроках уплаты налогов физическими лицами.</w:t>
            </w:r>
          </w:p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Изменения по ККТ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Администрация   с/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«Село Сита» муниципального района имени Лазо, </w:t>
            </w:r>
          </w:p>
          <w:p w:rsidR="009B51BE" w:rsidRPr="00245885" w:rsidRDefault="009B51BE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с. Сита ул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оветская 1</w:t>
            </w:r>
          </w:p>
          <w:p w:rsidR="009B51BE" w:rsidRPr="00245885" w:rsidRDefault="009B4E29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="009B51BE" w:rsidRPr="00245885">
              <w:rPr>
                <w:rFonts w:ascii="Times New Roman" w:hAnsi="Times New Roman" w:cs="Times New Roman"/>
                <w:sz w:val="28"/>
                <w:szCs w:val="28"/>
              </w:rPr>
              <w:t>(42154) 24-7-39</w:t>
            </w:r>
          </w:p>
        </w:tc>
      </w:tr>
      <w:tr w:rsidR="009B51BE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МФНС России №3 по 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06.10.2016</w:t>
            </w:r>
          </w:p>
          <w:p w:rsidR="009B51BE" w:rsidRPr="00245885" w:rsidRDefault="009B51BE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11-00- 12-00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4E29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Выезд Мобильного офиса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.Сита, администрация  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Ситинского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с/ 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  муниципального района имени Лазо, (42154)24-7-39</w:t>
            </w:r>
          </w:p>
        </w:tc>
      </w:tr>
      <w:tr w:rsidR="009B51BE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Инспекция ФНС России по г</w:t>
            </w: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омсомольску-на-Амуре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07.10.2016</w:t>
            </w:r>
          </w:p>
          <w:p w:rsidR="009B51BE" w:rsidRPr="00245885" w:rsidRDefault="009B51BE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09:00-9:30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Представление налогоплательщиками отчетности в электронном виде   по каналам телекоммуникационной связи  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Комсомольск-на-Амуре, проспект Московский 16 телефон </w:t>
            </w:r>
          </w:p>
          <w:p w:rsidR="009B51BE" w:rsidRPr="00245885" w:rsidRDefault="009B51BE" w:rsidP="00245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+7 (4217) 22-15-39</w:t>
            </w:r>
          </w:p>
        </w:tc>
      </w:tr>
      <w:tr w:rsidR="009B51BE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№6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07.10.2016</w:t>
            </w:r>
          </w:p>
          <w:p w:rsidR="004C52A8" w:rsidRPr="00245885" w:rsidRDefault="004C52A8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14:00-15:00</w:t>
            </w:r>
          </w:p>
          <w:p w:rsidR="009B51BE" w:rsidRPr="00245885" w:rsidRDefault="009B51BE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внесение изменений Федеральном 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законе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от 03.07.2016 №290-ФЗ «О применении контрольно-кассовой техники при осуществлении наличных денежных расчетов и (или) расчетов с использованием платежных карт и отдельные законодательные акты Российской Федерации»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3A3500" w:rsidRPr="00245885" w:rsidRDefault="003A3500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58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Хабаровск, Лейтенанта Шмидта 40</w:t>
            </w:r>
          </w:p>
          <w:p w:rsidR="009B51BE" w:rsidRPr="00245885" w:rsidRDefault="003A3500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+7 (4212) 74-52-54</w:t>
            </w:r>
          </w:p>
        </w:tc>
      </w:tr>
      <w:tr w:rsidR="003A3500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3A3500" w:rsidRPr="00245885" w:rsidRDefault="003A3500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6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3A3500" w:rsidRPr="00245885" w:rsidRDefault="003A3500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07.10.2016</w:t>
            </w:r>
          </w:p>
          <w:p w:rsidR="003A3500" w:rsidRPr="00245885" w:rsidRDefault="003A3500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:00-15:00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3A3500" w:rsidRPr="00245885" w:rsidRDefault="003A3500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Порядок заполнения налоговой декларации по налогу на добавленную стоимость, типичные ошибки при заполнении налоговой декларации по НДС, которые становятся основанием налоговых разрывов, выявляемых в ходе камеральных проверок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3A3500" w:rsidRPr="00245885" w:rsidRDefault="003A3500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58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Хабаровск, Лейтенанта Шмидта 40</w:t>
            </w:r>
          </w:p>
          <w:p w:rsidR="003A3500" w:rsidRPr="00245885" w:rsidRDefault="003A3500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58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+7 (4212) 74-52-54</w:t>
            </w:r>
          </w:p>
        </w:tc>
      </w:tr>
      <w:tr w:rsidR="009B51BE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Железнодорожному району 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 Хабаровска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07.10.2016</w:t>
            </w:r>
          </w:p>
          <w:p w:rsidR="009B51BE" w:rsidRPr="00245885" w:rsidRDefault="009B51BE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bCs/>
                <w:sz w:val="28"/>
                <w:szCs w:val="28"/>
              </w:rPr>
              <w:t>Налог на прибыль организаций (порядок заполнения налоговой декларации, сроки представления и порядок уплаты налога)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ул. Станционная, 18,</w:t>
            </w:r>
          </w:p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Актовый зал</w:t>
            </w:r>
          </w:p>
          <w:p w:rsidR="009B51BE" w:rsidRPr="00245885" w:rsidRDefault="009B4E29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+7 (4212) </w:t>
            </w:r>
            <w:r w:rsidR="009B51BE" w:rsidRPr="00245885">
              <w:rPr>
                <w:rFonts w:ascii="Times New Roman" w:hAnsi="Times New Roman" w:cs="Times New Roman"/>
                <w:sz w:val="28"/>
                <w:szCs w:val="28"/>
              </w:rPr>
              <w:t>97-02-33</w:t>
            </w:r>
          </w:p>
        </w:tc>
      </w:tr>
      <w:tr w:rsidR="009B51BE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12.10.2016</w:t>
            </w:r>
          </w:p>
          <w:p w:rsidR="009B51BE" w:rsidRPr="00245885" w:rsidRDefault="009B51BE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ФЗ «О применении контрольно-кассовой техники при 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осуществлении наличных денежных расчетов»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 Корфовского 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 Хабаровского 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района  </w:t>
            </w:r>
          </w:p>
          <w:p w:rsidR="009B51BE" w:rsidRPr="00245885" w:rsidRDefault="009B51BE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4E29"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(4212)48-50-21</w:t>
            </w:r>
          </w:p>
        </w:tc>
      </w:tr>
      <w:tr w:rsidR="009B51BE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ИФНС по Центральному району г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абаровска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13.10.2016</w:t>
            </w:r>
          </w:p>
          <w:p w:rsidR="009B51BE" w:rsidRPr="00245885" w:rsidRDefault="009B51BE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4E29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B51BE"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О банкротстве гражданина</w:t>
            </w:r>
          </w:p>
          <w:p w:rsidR="009B51BE" w:rsidRPr="00245885" w:rsidRDefault="009B51BE" w:rsidP="00245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26.10.2002 № 127-ФЗ «О несостоятельности (банкротстве)» с изменениями</w:t>
            </w:r>
          </w:p>
          <w:p w:rsidR="009B51BE" w:rsidRPr="00245885" w:rsidRDefault="009B51BE" w:rsidP="00245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(отдел обеспечения процедур банкротства)</w:t>
            </w:r>
          </w:p>
          <w:p w:rsidR="009B51BE" w:rsidRPr="00245885" w:rsidRDefault="009B4E29" w:rsidP="009B4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B51BE" w:rsidRPr="00245885">
              <w:rPr>
                <w:rFonts w:ascii="Times New Roman" w:hAnsi="Times New Roman" w:cs="Times New Roman"/>
                <w:sz w:val="28"/>
                <w:szCs w:val="28"/>
              </w:rPr>
              <w:t>Электронное взаимодействие с налоговыми органами. Электронные сервисы ФНС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г. Хабаровск ул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енина, 57, 803, 8 этаж, актовый зал</w:t>
            </w:r>
          </w:p>
          <w:p w:rsidR="009B51BE" w:rsidRPr="00245885" w:rsidRDefault="009B4E29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</w:t>
            </w:r>
            <w:r w:rsidR="009B51BE"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(4212)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51BE" w:rsidRPr="00245885">
              <w:rPr>
                <w:rFonts w:ascii="Times New Roman" w:hAnsi="Times New Roman" w:cs="Times New Roman"/>
                <w:sz w:val="28"/>
                <w:szCs w:val="28"/>
              </w:rPr>
              <w:t>32-76-14</w:t>
            </w:r>
          </w:p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51BE" w:rsidRPr="00245885" w:rsidRDefault="009B51BE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1BE" w:rsidRPr="00245885" w:rsidTr="00683EAD">
        <w:trPr>
          <w:trHeight w:val="2086"/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Железнодорожному району 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 Хабаровска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13.10.2016</w:t>
            </w:r>
          </w:p>
          <w:p w:rsidR="009B51BE" w:rsidRPr="00245885" w:rsidRDefault="009B51BE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заполнения Расчета сумм налога на доходы физических лиц, исчисленных и удержанных налоговым агентом (форма 6-НДФЛ)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ул. Станционная, 18,</w:t>
            </w:r>
          </w:p>
          <w:p w:rsidR="009B51BE" w:rsidRPr="00245885" w:rsidRDefault="009B51BE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Актовый зал</w:t>
            </w:r>
          </w:p>
          <w:p w:rsidR="009B51BE" w:rsidRPr="00245885" w:rsidRDefault="009B4E29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+7 (4212) </w:t>
            </w:r>
            <w:r w:rsidR="009B51BE" w:rsidRPr="00245885">
              <w:rPr>
                <w:rFonts w:ascii="Times New Roman" w:hAnsi="Times New Roman" w:cs="Times New Roman"/>
                <w:sz w:val="28"/>
                <w:szCs w:val="28"/>
              </w:rPr>
              <w:t>97-02-33</w:t>
            </w:r>
          </w:p>
        </w:tc>
      </w:tr>
      <w:tr w:rsidR="00D56B1D" w:rsidRPr="00245885" w:rsidTr="00683EAD">
        <w:trPr>
          <w:trHeight w:val="664"/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56B1D" w:rsidRPr="00245885" w:rsidRDefault="00D56B1D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№8 Хабаровского края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56B1D" w:rsidRPr="00245885" w:rsidRDefault="00D56B1D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13.10.2016</w:t>
            </w:r>
          </w:p>
          <w:p w:rsidR="00D56B1D" w:rsidRPr="00245885" w:rsidRDefault="00D56B1D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  <w:p w:rsidR="00D56B1D" w:rsidRPr="00245885" w:rsidRDefault="00D56B1D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B1D" w:rsidRPr="00245885" w:rsidRDefault="00D56B1D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56B1D" w:rsidRPr="00245885" w:rsidRDefault="00D56B1D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 Налог на доходы физических лиц: порядок и сроки предоставления декларации по форме 6-НДФЛ.</w:t>
            </w:r>
          </w:p>
          <w:p w:rsidR="00D56B1D" w:rsidRPr="00245885" w:rsidRDefault="00D56B1D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-Сервисы ФНС России.</w:t>
            </w:r>
          </w:p>
          <w:p w:rsidR="00D56B1D" w:rsidRPr="00245885" w:rsidRDefault="00D56B1D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 Предоставление государственных услуг в электронном виде.</w:t>
            </w:r>
          </w:p>
          <w:p w:rsidR="00D56B1D" w:rsidRPr="00245885" w:rsidRDefault="00D56B1D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 Преимущества предоставления отчетности по ТКС.</w:t>
            </w:r>
          </w:p>
          <w:p w:rsidR="00D56B1D" w:rsidRPr="00245885" w:rsidRDefault="00D56B1D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 Правильность заполнения платежных документов.</w:t>
            </w:r>
          </w:p>
          <w:p w:rsidR="00D56B1D" w:rsidRPr="00245885" w:rsidRDefault="00D56B1D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- Имущественные налоги физических лиц: 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и сроки </w:t>
            </w:r>
          </w:p>
          <w:p w:rsidR="00D56B1D" w:rsidRPr="00245885" w:rsidRDefault="00D56B1D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уплаты, налоговые льготы, изменения с 01.01.2016.</w:t>
            </w:r>
          </w:p>
          <w:p w:rsidR="00D56B1D" w:rsidRPr="00245885" w:rsidRDefault="00D56B1D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- Досудебный порядок обжалования на всех стадиях налогового администрирования </w:t>
            </w:r>
          </w:p>
          <w:p w:rsidR="00D56B1D" w:rsidRPr="00245885" w:rsidRDefault="00D56B1D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-о переходе на новый порядок ККТ</w:t>
            </w:r>
          </w:p>
          <w:p w:rsidR="00D56B1D" w:rsidRPr="00245885" w:rsidRDefault="00D56B1D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 Порядок заполнения и предоставления декларации по налогу на добавленную стоимость (типичные ошибки при заполнении декларации по НДС).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56B1D" w:rsidRPr="00245885" w:rsidRDefault="00D56B1D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Комсомольск-на-Амуре, ул. Пионерская, 64</w:t>
            </w:r>
          </w:p>
          <w:p w:rsidR="00D56B1D" w:rsidRPr="00245885" w:rsidRDefault="00D56B1D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B1D" w:rsidRPr="00245885" w:rsidRDefault="00D56B1D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+7 (4217) 54-64-51</w:t>
            </w:r>
          </w:p>
        </w:tc>
      </w:tr>
      <w:tr w:rsidR="00D7159B" w:rsidRPr="00245885" w:rsidTr="00683EAD">
        <w:trPr>
          <w:trHeight w:val="664"/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Межрайонная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№8 Хабаровского края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13.10.2016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Информационная компания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 О переходе на новую систему применения ККТ в соответствии с ФЗ от 03.07.2016 №290-ФЗ «О внесении изменений в ФЗ «О применении ККТ при осуществлении наличных денежных расчетов и (или) расчетов с использованием платежных карт» и отдельные законодательные акты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 Порядок заполнения и предоставления декларации по налогу на добавленную стоимость (типичные ошибки при заполнении декларации по НДС).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Для вновь созданных юридических лиц и индивидуальных предпринимателей: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-Выбор системы налогообложения;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-Сервисы ФНС России;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 Преимущества предоставления отчетности по ТКС;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г. Амурск, 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 Мира, 34а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+7 (4217) 54-64-51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59B" w:rsidRPr="00245885" w:rsidTr="00683EAD">
        <w:trPr>
          <w:trHeight w:val="664"/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Межрайонная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№8 Хабаровского края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13.10.2016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 О переходе на новую систему применения ККТ в соответствии с ФЗ от 03.07.2016 №290-ФЗ «О внесении изменений в ФЗ «О применении ККТ при осуществлении наличных денежных расчетов и (или) расчетов с использованием платежных карт» и отдельные законодательные акты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 Порядок заполнения и предоставления декларации по налогу на добавленную стоимость (типичные ошибки при заполнении декларации по НДС).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Для вновь созданных юридических лиц и индивидуальных предпринимателей: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-Выбор системы налогообложения;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-Сервисы ФНС России;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 Преимущества предоставления отчетности по ТКС;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р.п. Чегдомын, ул. 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, 51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+7 (4217) 54-64-51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59B" w:rsidRPr="00245885" w:rsidTr="00683EAD">
        <w:trPr>
          <w:trHeight w:val="1661"/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№8 Хабаровского края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13.10.2016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Информационная компания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 О переходе на новую систему применения ККТ в соответствии с ФЗ от 03.07.2016 №290-ФЗ «О внесении изменений в ФЗ «О применении ККТ при осуществлении наличных денежных расчетов и (или) расчетов с использованием платежных карт» и отдельные законодательные акты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- Порядок заполнения и предоставления декларации по налогу на добавленную стоимость (типичные ошибки при 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заполнении декларации по НДС).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Для вновь созданных юридических лиц и индивидуальных предпринимателей: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-Выбор системы налогообложения;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-Сервисы ФНС России;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 Преимущества предоставления отчетности по ТКС;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рп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олнечный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, ул.Ленина, 23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+7 (4217) 54-64-51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59B" w:rsidRPr="00245885" w:rsidTr="00683EAD">
        <w:trPr>
          <w:trHeight w:val="2086"/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Инспекция ФНС России по г</w:t>
            </w: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омсомольску-на-Амуре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14.10.2016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9:00-9:30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-Сервисы ФНС России. 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-Функциональные возможности «Личный кабинет налогоплательщика для физических лиц»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Комсомольск-на-Амуре, проспект Московский 16 телефон 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+7 (4217) 22-15-39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14.10.2016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О сроках уплаты налогов физическими лицами. Легализация  «теневой» заработной платы.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ФИАС.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Администрация  Могилевского  с/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имени Лазо</w:t>
            </w:r>
          </w:p>
          <w:p w:rsidR="00D7159B" w:rsidRPr="00245885" w:rsidRDefault="009B4E29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>(42154) 24-7-39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683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14.10.2016    11</w:t>
            </w:r>
            <w:r w:rsidR="00683E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00- 12</w:t>
            </w:r>
            <w:r w:rsidR="00683E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9B4E29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 Мобильного офиса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Могилевка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, администрация  Могилевского с/ п   муниципального района имени Лазо, (42154)24-7-39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6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14.10.2016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:00-15:00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Порядок заполнения налоговой декларации по налогу на добавленную стоимость, типичные ошибки при заполнении налоговой декларации по НДС, которые становятся основанием налоговых 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разрывов, выявляемых в ходе камеральных проверок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58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Хабаровск, Лейтенанта Шмидта 40</w:t>
            </w:r>
          </w:p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58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+7 (4212) 74-52-54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Межрайонная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№5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pStyle w:val="3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>17.10.2016</w:t>
            </w:r>
          </w:p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pStyle w:val="3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>1. О вступившем в силу ФЗ от 03.07.2016 №290-ФЗ «О внесении изменений в Федеральный закон от 22.05.2003 № 54-ФЗ «О применении контрольно-кассовой техники при осуществлении наличных денежных расчетов и (или) расчетов с использованием платежных карт».</w:t>
            </w:r>
          </w:p>
          <w:p w:rsidR="00D7159B" w:rsidRPr="00245885" w:rsidRDefault="00D7159B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>2.О порядке ведения Единого реестра субъектов малого и среднего предпринимательства и принудительного включения юридического лица или индивидуального предпринимателя в Единый реестр субъектов малого и среднего предпринимательства.</w:t>
            </w:r>
          </w:p>
          <w:p w:rsidR="00D7159B" w:rsidRPr="00245885" w:rsidRDefault="00D7159B" w:rsidP="00683EAD">
            <w:pPr>
              <w:pStyle w:val="3"/>
              <w:spacing w:after="0"/>
              <w:rPr>
                <w:sz w:val="28"/>
                <w:szCs w:val="28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 xml:space="preserve">3. Возможности </w:t>
            </w:r>
            <w:proofErr w:type="gramStart"/>
            <w:r w:rsidRPr="00245885">
              <w:rPr>
                <w:sz w:val="28"/>
                <w:szCs w:val="28"/>
                <w:lang w:val="ru-RU" w:eastAsia="ru-RU"/>
              </w:rPr>
              <w:t>интернет-сервиса</w:t>
            </w:r>
            <w:proofErr w:type="gramEnd"/>
            <w:r w:rsidRPr="00245885">
              <w:rPr>
                <w:sz w:val="28"/>
                <w:szCs w:val="28"/>
                <w:lang w:val="ru-RU" w:eastAsia="ru-RU"/>
              </w:rPr>
              <w:t xml:space="preserve"> «Личный кабинет налогоплательщика для физических лиц», электронный документооборот.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  <w:proofErr w:type="spellStart"/>
            <w:r w:rsidRPr="00245885">
              <w:rPr>
                <w:sz w:val="28"/>
                <w:szCs w:val="28"/>
                <w:lang w:val="ru-RU" w:eastAsia="ru-RU"/>
              </w:rPr>
              <w:t>пгт</w:t>
            </w:r>
            <w:proofErr w:type="gramStart"/>
            <w:r w:rsidRPr="00245885">
              <w:rPr>
                <w:sz w:val="28"/>
                <w:szCs w:val="28"/>
                <w:lang w:val="ru-RU" w:eastAsia="ru-RU"/>
              </w:rPr>
              <w:t>.В</w:t>
            </w:r>
            <w:proofErr w:type="gramEnd"/>
            <w:r w:rsidRPr="00245885">
              <w:rPr>
                <w:sz w:val="28"/>
                <w:szCs w:val="28"/>
                <w:lang w:val="ru-RU" w:eastAsia="ru-RU"/>
              </w:rPr>
              <w:t>анино</w:t>
            </w:r>
            <w:proofErr w:type="spellEnd"/>
            <w:r w:rsidRPr="00245885">
              <w:rPr>
                <w:sz w:val="28"/>
                <w:szCs w:val="28"/>
                <w:lang w:val="ru-RU" w:eastAsia="ru-RU"/>
              </w:rPr>
              <w:t>,</w:t>
            </w:r>
          </w:p>
          <w:p w:rsidR="00D7159B" w:rsidRPr="00245885" w:rsidRDefault="00D7159B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>пл</w:t>
            </w:r>
            <w:proofErr w:type="gramStart"/>
            <w:r w:rsidRPr="00245885">
              <w:rPr>
                <w:sz w:val="28"/>
                <w:szCs w:val="28"/>
                <w:lang w:val="ru-RU" w:eastAsia="ru-RU"/>
              </w:rPr>
              <w:t>.М</w:t>
            </w:r>
            <w:proofErr w:type="gramEnd"/>
            <w:r w:rsidRPr="00245885">
              <w:rPr>
                <w:sz w:val="28"/>
                <w:szCs w:val="28"/>
                <w:lang w:val="ru-RU" w:eastAsia="ru-RU"/>
              </w:rPr>
              <w:t>ира, 1,</w:t>
            </w:r>
          </w:p>
          <w:p w:rsidR="00D7159B" w:rsidRPr="00245885" w:rsidRDefault="00D7159B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>актовый зал</w:t>
            </w:r>
          </w:p>
          <w:p w:rsidR="00D7159B" w:rsidRPr="00245885" w:rsidRDefault="00683EAD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+7 (</w:t>
            </w:r>
            <w:r w:rsidR="00D7159B" w:rsidRPr="00245885">
              <w:rPr>
                <w:sz w:val="28"/>
                <w:szCs w:val="28"/>
                <w:lang w:val="ru-RU" w:eastAsia="ru-RU"/>
              </w:rPr>
              <w:t>42137</w:t>
            </w:r>
            <w:r>
              <w:rPr>
                <w:sz w:val="28"/>
                <w:szCs w:val="28"/>
                <w:lang w:val="ru-RU" w:eastAsia="ru-RU"/>
              </w:rPr>
              <w:t xml:space="preserve">) </w:t>
            </w:r>
            <w:r w:rsidR="00D7159B" w:rsidRPr="00245885">
              <w:rPr>
                <w:sz w:val="28"/>
                <w:szCs w:val="28"/>
                <w:lang w:val="ru-RU" w:eastAsia="ru-RU"/>
              </w:rPr>
              <w:t>72569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№5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pStyle w:val="3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>19.10.2016</w:t>
            </w:r>
          </w:p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7159B" w:rsidRPr="00245885" w:rsidRDefault="00D7159B" w:rsidP="00245885">
            <w:pPr>
              <w:pStyle w:val="3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>1. О вступившем в силу ФЗ от 03.07.2016 №290-ФЗ «О внесении изменений в Федеральный закон от 22.05.2003 № 54-ФЗ «О применении контрольно-кассовой техники при осуществлении наличных денежных расчетов и (или) расчетов с использованием платежных карт».</w:t>
            </w:r>
          </w:p>
          <w:p w:rsidR="00D7159B" w:rsidRPr="00245885" w:rsidRDefault="00D7159B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 xml:space="preserve">2.О порядке ведения Единого реестра </w:t>
            </w:r>
            <w:r w:rsidRPr="00245885">
              <w:rPr>
                <w:sz w:val="28"/>
                <w:szCs w:val="28"/>
                <w:lang w:val="ru-RU" w:eastAsia="ru-RU"/>
              </w:rPr>
              <w:lastRenderedPageBreak/>
              <w:t>субъектов малого и среднего предпринимательства и принудительного включения юридического лица или индивидуального предпринимателя в Единый реестр субъектов малого и среднего предпринимательства.</w:t>
            </w:r>
          </w:p>
          <w:p w:rsidR="00D7159B" w:rsidRPr="00245885" w:rsidRDefault="00D7159B" w:rsidP="00683EAD">
            <w:pPr>
              <w:pStyle w:val="3"/>
              <w:spacing w:after="0"/>
              <w:rPr>
                <w:sz w:val="28"/>
                <w:szCs w:val="28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 xml:space="preserve">3. Возможности </w:t>
            </w:r>
            <w:proofErr w:type="gramStart"/>
            <w:r w:rsidRPr="00245885">
              <w:rPr>
                <w:sz w:val="28"/>
                <w:szCs w:val="28"/>
                <w:lang w:val="ru-RU" w:eastAsia="ru-RU"/>
              </w:rPr>
              <w:t>интернет-сервиса</w:t>
            </w:r>
            <w:proofErr w:type="gramEnd"/>
            <w:r w:rsidRPr="00245885">
              <w:rPr>
                <w:sz w:val="28"/>
                <w:szCs w:val="28"/>
                <w:lang w:val="ru-RU" w:eastAsia="ru-RU"/>
              </w:rPr>
              <w:t xml:space="preserve"> «Личный кабинет налогоплательщика для физических лиц», электронный документооборот.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7159B" w:rsidRPr="00245885" w:rsidRDefault="00D7159B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lastRenderedPageBreak/>
              <w:t>г</w:t>
            </w:r>
            <w:proofErr w:type="gramStart"/>
            <w:r w:rsidRPr="00245885">
              <w:rPr>
                <w:sz w:val="28"/>
                <w:szCs w:val="28"/>
                <w:lang w:val="ru-RU" w:eastAsia="ru-RU"/>
              </w:rPr>
              <w:t>.С</w:t>
            </w:r>
            <w:proofErr w:type="gramEnd"/>
            <w:r w:rsidRPr="00245885">
              <w:rPr>
                <w:sz w:val="28"/>
                <w:szCs w:val="28"/>
                <w:lang w:val="ru-RU" w:eastAsia="ru-RU"/>
              </w:rPr>
              <w:t>оветская Гавань,</w:t>
            </w:r>
          </w:p>
          <w:p w:rsidR="00D7159B" w:rsidRPr="00245885" w:rsidRDefault="00D7159B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>Пл</w:t>
            </w:r>
            <w:proofErr w:type="gramStart"/>
            <w:r w:rsidRPr="00245885">
              <w:rPr>
                <w:sz w:val="28"/>
                <w:szCs w:val="28"/>
                <w:lang w:val="ru-RU" w:eastAsia="ru-RU"/>
              </w:rPr>
              <w:t>.П</w:t>
            </w:r>
            <w:proofErr w:type="gramEnd"/>
            <w:r w:rsidRPr="00245885">
              <w:rPr>
                <w:sz w:val="28"/>
                <w:szCs w:val="28"/>
                <w:lang w:val="ru-RU" w:eastAsia="ru-RU"/>
              </w:rPr>
              <w:t>обеды,7, каб.303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8-42138-45747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ИФНС России по Индустриальному району 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 Хабаровска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19.10.2016</w:t>
            </w:r>
          </w:p>
          <w:p w:rsidR="00D7159B" w:rsidRPr="00245885" w:rsidRDefault="00D7159B" w:rsidP="00683E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83E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-Представление налоговой отчетности за 3 квартал 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( 9 месяцев) 2016 года. 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-Изменения по ККТ. 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-Представление отчетности по ТКС.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г. Хабаровск, ул. 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Союзная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,23«Д»,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зал, 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+7 (4212) 54-30-35</w:t>
            </w:r>
          </w:p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Инспекция ФНС России по г</w:t>
            </w: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омсомольску-на-Амуре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20.10.2016</w:t>
            </w:r>
          </w:p>
          <w:p w:rsidR="00D7159B" w:rsidRPr="00245885" w:rsidRDefault="00D7159B" w:rsidP="00683E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683EA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00-11</w:t>
            </w:r>
            <w:r w:rsidR="00683EA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</w:rPr>
              <w:t>Патентная система налогообложения: условия и особенности применения.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Комсомольск-на-Амуре, 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улица Севастопольская 42 </w:t>
            </w:r>
          </w:p>
          <w:p w:rsidR="00D7159B" w:rsidRPr="00245885" w:rsidRDefault="00D7159B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</w:rPr>
              <w:t>+7 (4217) 22-15-39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1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-Типичные ошибки при заполнении деклараций по НДС;</w:t>
            </w:r>
          </w:p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-Право применять УСН допустимо будет получить, если доход за девять месяцев года, в котором подается уведомление о переходе на 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спецрежим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, не превысит 90 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-Переход на новую систему применения контрольно-кассовой техники в соответствии с Федеральным законом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-Единый срок уплаты имущественных налогов физических лиц;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Интерактивные сервисы ФНС России.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Николаевск-на-Амуре, 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ул. Орлова, д.15</w:t>
            </w:r>
          </w:p>
          <w:p w:rsidR="00D7159B" w:rsidRPr="00245885" w:rsidRDefault="00683EAD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>(42135) 2-25-27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ИФНС России по Железнодорожному району 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 Хабаровска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20.10.2016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Переход на новый порядок применения контрольно-кассовой техники (ККТ) в соответствии с Федеральным законом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ул. Станционная, 18,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Актовый зал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97-02-33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Инспекция ФНС России по г</w:t>
            </w: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омсомольску-на-Амуре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21.10.2016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-Выбор системы налогообложения и ведение учета индивидуальными предпринимателями. 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-Способы представления налоговой отчетности, в том числе по ТКС. 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-Положения Федерального закона №54-ФЗ "О применении ККТ при осуществлении наличных денежных расчетов". Порядок заполнения платежных поручений на уплату налогов.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Сервисы ФНС  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Город Комсомольск-на-Амуре, проспект Московский 16 телефон 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+7 (4217) 22-15-39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ИФНС по Центральному району г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абаровска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21.10.2016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1.  Изменения в налоговом законодательстве,  вступившие в силу с 01.08.2016  (отдел работы с 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spellEnd"/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2.Электронное взаимодействие с налоговыми органами.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3. Электронные сервисы ФНС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Пенсионного фонда РФ в г. Хабаровске по адресу г. Хабаровск ул. Слободская, 27, оф.255 актовый зал </w:t>
            </w:r>
          </w:p>
          <w:p w:rsidR="00D7159B" w:rsidRPr="00245885" w:rsidRDefault="00683EAD" w:rsidP="00683E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</w:t>
            </w:r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(4212)32-76-14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25.10.2016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О сроках уплаты налогов физическими лицами.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683EAD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  </w:t>
            </w:r>
            <w:r w:rsidR="00D7159B"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«Село </w:t>
            </w:r>
            <w:proofErr w:type="spellStart"/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>Лончаково</w:t>
            </w:r>
            <w:proofErr w:type="spellEnd"/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>Бикинского</w:t>
            </w:r>
            <w:proofErr w:type="spellEnd"/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 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3EAD"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(42153)</w:t>
            </w:r>
            <w:r w:rsidR="00683E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3-48-56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25.10.2016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О сроках уплаты налогов физическими лицами.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Лермонтовское</w:t>
            </w:r>
            <w:proofErr w:type="spellEnd"/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пБикинского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 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(42153)3-48-56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25.10.2016</w:t>
            </w:r>
          </w:p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11-00- 12-00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683EAD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 Мобильного офиса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Лончаково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, администрация  сельского поселения  «Село 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Лончаково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Бикинского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3EAD"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(42153)3-48-56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25.10.2016</w:t>
            </w:r>
          </w:p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14-00-16-00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683EAD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 Мобильного офиса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683EAD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.Лермонтовка, администрация  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Лермонтовского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Бикинского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</w:t>
            </w:r>
          </w:p>
          <w:p w:rsidR="00D7159B" w:rsidRPr="00245885" w:rsidRDefault="00683EAD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>(42153)3-48-56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Межрайонная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1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.2016</w:t>
            </w:r>
          </w:p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-Типичные ошибки при заполнении деклараций по НДС;</w:t>
            </w:r>
          </w:p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-Об утверждении формы расчета сумм налога на доходы физических лиц, исчисленных и удержанных налоговым агентом (форма 6-НДФЛ), Порядок ее заполнения и представления, а так же формата представления расчета сумм налога на доходы физических лиц, исчисленных и удержанных налоговым агентом;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-Единый срок уплаты имущественных налогов физических лиц;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Интерактивные сервисы ФНС России.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г. Николаевск-на-Амуре, 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ул. Орлова, д.15</w:t>
            </w:r>
          </w:p>
          <w:p w:rsidR="00D7159B" w:rsidRPr="00245885" w:rsidRDefault="00683EAD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</w:t>
            </w:r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>(42135) 2-25-27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№6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27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2016</w:t>
            </w:r>
          </w:p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58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Банкротство физических лиц» (Письмо ФНС России от 01.08.2016 № СА-4-18/14027@) </w:t>
            </w:r>
          </w:p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58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 сервисе «Личный кабинет налогоплательщика для физических лиц»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58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Хабаровск, Лейтенанта Шмидта 40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+7 (4212) 74-52-54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Железнодорожному району 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 Хабаровска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27.10.2016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Электронные сервисы «Личный кабинет налогоплательщика – юридического лица, индивидуального предпринимателя и физического лица»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ул. Станционная, 18,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Актовый зал</w:t>
            </w:r>
          </w:p>
          <w:p w:rsidR="00D7159B" w:rsidRPr="00245885" w:rsidRDefault="00683EAD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(4212) </w:t>
            </w:r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>97-02-33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01.11.2016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О сроках уплаты налогов физическими лицами.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Оренбургского 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пБикинского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 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3E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+7 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(42153)3-48-56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01.11.2016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О сроках уплаты налогов физическими лицами, изменения по ККТ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 «Село 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Добролюбово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Бикинского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 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3E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+7 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(42153)3-48-56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01.11.2016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10-00- 12-30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683EAD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 Мобильного офиса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.Оренбургское, администрация  сельского поселения  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Бикинского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</w:t>
            </w:r>
          </w:p>
          <w:p w:rsidR="00D7159B" w:rsidRPr="00245885" w:rsidRDefault="00683EAD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+7 </w:t>
            </w:r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(42153)3-48-56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01.11.2016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13-00- 14-00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683EAD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 Мобильного офиса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Добролюбово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, администрация  сельского поселения  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Бикинского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</w:t>
            </w:r>
          </w:p>
          <w:p w:rsidR="00D7159B" w:rsidRPr="00245885" w:rsidRDefault="00683EAD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+7 </w:t>
            </w:r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>(42153)3-48-56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1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.2016</w:t>
            </w:r>
          </w:p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-Типичные ошибки при заполнении деклараций по НДС;</w:t>
            </w:r>
          </w:p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-Переход на новую систему применения контрольно-кассовой техники в соответствии с Федеральным законом от 03.07.2016 № 290-ФЗ «О внесении изменений в Федеральный закон «О применении контрольно-кассовой техники 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-Единый срок уплаты имущественных налогов физических лиц;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Интерактивные сервисы ФНС России.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Николаевск-на-Амуре, 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ул. Орлова, д.15</w:t>
            </w:r>
          </w:p>
          <w:p w:rsidR="00D7159B" w:rsidRPr="00245885" w:rsidRDefault="00683EAD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+7 </w:t>
            </w:r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>(42135) 2-25-27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Инспекция ФНС России по г</w:t>
            </w: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омсомольску-на-Амуре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07.11.2016</w:t>
            </w:r>
          </w:p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09:00-9:30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Представление налогоплательщиками отчетности в электронном виде   по каналам телекоммуникационной связи  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Комсомольск-на-Амуре, проспект Московский 16 телефон 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+7 (4217) 22-15-39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Железнодорожному району 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 Хабаровска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08.11.2016</w:t>
            </w:r>
          </w:p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вычеты (стандартные, социальные, имущественные). 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ул. Станционная, 18,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Актовый зал</w:t>
            </w:r>
          </w:p>
          <w:p w:rsidR="00D7159B" w:rsidRPr="00245885" w:rsidRDefault="00683EAD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+7 (4212)</w:t>
            </w:r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>97-02-33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08.11.2016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О сроках уплаты налогов физическими лицами, изменения по ККТ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 «Село Лесопильное»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Бикинского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 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(42153)3-48-56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08.11.2016    11-00-13-00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7159B" w:rsidRPr="00245885" w:rsidRDefault="00683EAD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 Мобильного офиса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.Лесопильное, администрация  сельского поселения  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Бикинского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</w:t>
            </w:r>
          </w:p>
          <w:p w:rsidR="00D7159B" w:rsidRPr="00245885" w:rsidRDefault="00683EAD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+7 </w:t>
            </w:r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>(42153)3-48-56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09.11.2016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11-00-13-00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7159B" w:rsidRPr="00245885" w:rsidRDefault="00683EAD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 Мобильного офиса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.Полетное,   администрация  с/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имени Лазо,  </w:t>
            </w:r>
            <w:r w:rsidR="00683EAD" w:rsidRPr="00683EAD">
              <w:rPr>
                <w:rFonts w:ascii="Times New Roman" w:hAnsi="Times New Roman" w:cs="Times New Roman"/>
                <w:sz w:val="28"/>
                <w:szCs w:val="28"/>
              </w:rPr>
              <w:t>+7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(42154) 24-7-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09.11.2016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О сроках уплаты налогов физическими лицами. Легализация  «теневой» заработной платы.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ФИАС.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Полетненского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 с/</w:t>
            </w:r>
            <w:proofErr w:type="spellStart"/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имени Лазо</w:t>
            </w:r>
          </w:p>
          <w:p w:rsidR="00D7159B" w:rsidRPr="00245885" w:rsidRDefault="00683EAD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+7 </w:t>
            </w:r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>(42154) 24-7-39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14.11.2016</w:t>
            </w:r>
          </w:p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О сроках уплаты налогов физическими лицами. 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Патентная  система налогообложения.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 «Село 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Дормидонтовка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»  Вяземского муниципального района  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3E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+7 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(42153)3-48-56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14.11.2016</w:t>
            </w:r>
          </w:p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О сроках уплаты налогов физическими лицами. 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Патентная  система налогообложения.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 «Поселок 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Дормидонтовка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»  Вяземского муниципального района  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3E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+7 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(42153)3-48-56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14.11.2016</w:t>
            </w:r>
          </w:p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О сроках уплаты налогов физическими лицами. 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Патентная  система налогообложения.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 «Село Капитоновка»  Вяземского муниципального района  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3E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+7 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(42153)3-48-56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14.11.2016    11-00-13-00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683EAD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 Мобильного офиса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Дормидонтовка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, администрация  сельского поселения  Вяземского муниципального района, </w:t>
            </w:r>
          </w:p>
          <w:p w:rsidR="00D7159B" w:rsidRPr="00245885" w:rsidRDefault="00683EAD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+7 </w:t>
            </w:r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>(42153)3-48-56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14.11.2016</w:t>
            </w:r>
          </w:p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13-30-15-30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683EAD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 Мобильного офиса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П..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Дормидонтовка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, администрация  с/</w:t>
            </w:r>
            <w:proofErr w:type="spellStart"/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 Вяземского муниципального 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района,</w:t>
            </w:r>
            <w:r w:rsidR="00683EAD" w:rsidRPr="00683EAD">
              <w:rPr>
                <w:rFonts w:ascii="Times New Roman" w:hAnsi="Times New Roman" w:cs="Times New Roman"/>
                <w:sz w:val="28"/>
                <w:szCs w:val="28"/>
              </w:rPr>
              <w:t xml:space="preserve">++7 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(42153)3-48-56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14.11.2016</w:t>
            </w:r>
          </w:p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14-00-15-00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683EAD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 Мобильного офиса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.Капитоновка, администрация  сельского поселения  Вяземского муниципального района, </w:t>
            </w:r>
          </w:p>
          <w:p w:rsidR="00D7159B" w:rsidRPr="00245885" w:rsidRDefault="00683EAD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+7 </w:t>
            </w:r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>(42153)3-48-56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№6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14.11.2016</w:t>
            </w:r>
          </w:p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683EAD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 Мобильного офиса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МТЦ «Депо 2», 1 корпус, ул. 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Тихоокеанская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, г. Хабаровск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+7 (4212) 74-52-54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№6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17.11.2016</w:t>
            </w:r>
          </w:p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-«Банкротство физических лиц» (Письмо ФНС России от 01.08.2016 №СА-4-18/14027@).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-О сервисе «Личный кабинет налогоплательщика для физических лиц»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58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Хабаровск, Лейтенанта Шмидта 40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+7 (4212) 74-52-54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ИФНС по Центральному району 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 Хабаровска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17.11.2016</w:t>
            </w:r>
          </w:p>
          <w:p w:rsidR="00D7159B" w:rsidRPr="00245885" w:rsidRDefault="00D7159B" w:rsidP="00683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683EA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1. Применение контрольно-кассовой техники при  осуществлении наличных денежных расчетов и (или) расчетов с использованием платежных карт (Федеральный закон от 03.07.2016 № 290-ФЗ)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(отдел оперативного контроля)</w:t>
            </w:r>
          </w:p>
          <w:p w:rsidR="00D7159B" w:rsidRPr="00683EAD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2. Электронное взаимодействие с налоговыми органами. Электронные сервисы ФНС</w:t>
            </w:r>
            <w:r w:rsidR="00683E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83EAD"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г. Хабаровск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ул. Ленина, 57, 803, 8 этаж, актовый зал</w:t>
            </w:r>
          </w:p>
          <w:p w:rsidR="00D7159B" w:rsidRPr="00245885" w:rsidRDefault="00683EAD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+7 </w:t>
            </w:r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>(4212)32-76-14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1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.2016</w:t>
            </w:r>
          </w:p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-Типичные ошибки при заполнении деклараций по НДС;</w:t>
            </w:r>
          </w:p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-Правильность заполнения налоговых 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деклараций (расчетов по авансовым платежам) можно проверить, применив контрольные соотношения», опубликованные ФНС России;</w:t>
            </w:r>
          </w:p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-С 01.01.2016 работодатель предоставляет социальные вычеты на лечение и 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обучение по заявлению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сотрудника;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-Единый срок уплаты имущественных налогов физических лиц;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Интерактивные сервисы ФНС России.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Николаевск-на-Амуре, 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ул. Орлова, д.15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8(42135) 2-25-27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Инспекция ФНС России по г</w:t>
            </w: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омсомольску-на-Амуре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17.11.2016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11:00-13:00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Актуальные вопросы и  разъяснения по заполнению расчетов по 6-НДФЛ  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Комсомольск-на-Амуре, проспект Мира 37 ЦУМ телефон 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+7 (4217) 22-15-39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Железнодорожному району 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 Хабаровска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17.11.2016</w:t>
            </w:r>
          </w:p>
          <w:p w:rsidR="000D1C7F" w:rsidRPr="00245885" w:rsidRDefault="000D1C7F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  <w:bookmarkStart w:id="0" w:name="_GoBack"/>
            <w:bookmarkEnd w:id="0"/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Представления налоговой отчетности по телекоммуникационным каналам связи (преимущества, порядок, возможности)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ул. Станционная, 18,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Актовый зал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97-02-33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№5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7159B" w:rsidRPr="00245885" w:rsidRDefault="00D7159B" w:rsidP="00245885">
            <w:pPr>
              <w:pStyle w:val="3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D7159B" w:rsidRPr="00245885" w:rsidRDefault="00D7159B" w:rsidP="00245885">
            <w:pPr>
              <w:pStyle w:val="3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D7159B" w:rsidRPr="00245885" w:rsidRDefault="00D7159B" w:rsidP="00245885">
            <w:pPr>
              <w:pStyle w:val="3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D7159B" w:rsidRPr="00245885" w:rsidRDefault="00D7159B" w:rsidP="00245885">
            <w:pPr>
              <w:pStyle w:val="3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D7159B" w:rsidRPr="00245885" w:rsidRDefault="00D7159B" w:rsidP="00245885">
            <w:pPr>
              <w:pStyle w:val="3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>21.11.2016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7159B" w:rsidRPr="00245885" w:rsidRDefault="00D7159B" w:rsidP="00245885">
            <w:pPr>
              <w:pStyle w:val="3"/>
              <w:numPr>
                <w:ilvl w:val="0"/>
                <w:numId w:val="1"/>
              </w:numPr>
              <w:tabs>
                <w:tab w:val="left" w:pos="34"/>
                <w:tab w:val="left" w:pos="190"/>
                <w:tab w:val="left" w:pos="317"/>
              </w:tabs>
              <w:spacing w:after="0"/>
              <w:ind w:left="34" w:hanging="686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>1. Порядок, сроки и способы уплаты имущественных налогов. Способы получения сводных налоговых уведомлений.</w:t>
            </w:r>
          </w:p>
          <w:p w:rsidR="00D7159B" w:rsidRPr="00245885" w:rsidRDefault="00D7159B" w:rsidP="00245885">
            <w:pPr>
              <w:pStyle w:val="3"/>
              <w:spacing w:after="0"/>
              <w:ind w:left="34"/>
              <w:jc w:val="both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 xml:space="preserve">2. О вступившем в силу ФЗ от 03.07.2016 №290-ФЗ «О внесении изменений в Федеральный закон от 22.05.2003 № 54-ФЗ «О применении контрольно-кассовой техники при осуществлении наличных денежных расчетов и (или) расчетов с </w:t>
            </w:r>
            <w:r w:rsidRPr="00245885">
              <w:rPr>
                <w:sz w:val="28"/>
                <w:szCs w:val="28"/>
                <w:lang w:val="ru-RU" w:eastAsia="ru-RU"/>
              </w:rPr>
              <w:lastRenderedPageBreak/>
              <w:t>использованием платежных карт».</w:t>
            </w:r>
          </w:p>
          <w:p w:rsidR="00D7159B" w:rsidRPr="00245885" w:rsidRDefault="00D7159B" w:rsidP="00683EAD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>3. Электронные сервисы ФНС</w:t>
            </w:r>
            <w:r w:rsidR="00683EAD">
              <w:rPr>
                <w:sz w:val="28"/>
                <w:szCs w:val="28"/>
                <w:lang w:val="ru-RU" w:eastAsia="ru-RU"/>
              </w:rPr>
              <w:t xml:space="preserve"> России 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7159B" w:rsidRPr="00245885" w:rsidRDefault="00D7159B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</w:p>
          <w:p w:rsidR="00D7159B" w:rsidRPr="00245885" w:rsidRDefault="00D7159B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</w:p>
          <w:p w:rsidR="00D7159B" w:rsidRPr="00245885" w:rsidRDefault="00D7159B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</w:p>
          <w:p w:rsidR="00D7159B" w:rsidRPr="00245885" w:rsidRDefault="00D7159B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  <w:proofErr w:type="spellStart"/>
            <w:r w:rsidRPr="00245885">
              <w:rPr>
                <w:sz w:val="28"/>
                <w:szCs w:val="28"/>
                <w:lang w:val="ru-RU" w:eastAsia="ru-RU"/>
              </w:rPr>
              <w:t>пгт</w:t>
            </w:r>
            <w:proofErr w:type="gramStart"/>
            <w:r w:rsidRPr="00245885">
              <w:rPr>
                <w:sz w:val="28"/>
                <w:szCs w:val="28"/>
                <w:lang w:val="ru-RU" w:eastAsia="ru-RU"/>
              </w:rPr>
              <w:t>.В</w:t>
            </w:r>
            <w:proofErr w:type="gramEnd"/>
            <w:r w:rsidRPr="00245885">
              <w:rPr>
                <w:sz w:val="28"/>
                <w:szCs w:val="28"/>
                <w:lang w:val="ru-RU" w:eastAsia="ru-RU"/>
              </w:rPr>
              <w:t>анино</w:t>
            </w:r>
            <w:proofErr w:type="spellEnd"/>
            <w:r w:rsidRPr="00245885">
              <w:rPr>
                <w:sz w:val="28"/>
                <w:szCs w:val="28"/>
                <w:lang w:val="ru-RU" w:eastAsia="ru-RU"/>
              </w:rPr>
              <w:t>,</w:t>
            </w:r>
          </w:p>
          <w:p w:rsidR="00D7159B" w:rsidRPr="00245885" w:rsidRDefault="00D7159B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>пл</w:t>
            </w:r>
            <w:proofErr w:type="gramStart"/>
            <w:r w:rsidRPr="00245885">
              <w:rPr>
                <w:sz w:val="28"/>
                <w:szCs w:val="28"/>
                <w:lang w:val="ru-RU" w:eastAsia="ru-RU"/>
              </w:rPr>
              <w:t>.М</w:t>
            </w:r>
            <w:proofErr w:type="gramEnd"/>
            <w:r w:rsidRPr="00245885">
              <w:rPr>
                <w:sz w:val="28"/>
                <w:szCs w:val="28"/>
                <w:lang w:val="ru-RU" w:eastAsia="ru-RU"/>
              </w:rPr>
              <w:t>ира, 1,</w:t>
            </w:r>
          </w:p>
          <w:p w:rsidR="00D7159B" w:rsidRPr="00245885" w:rsidRDefault="00D7159B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>актовый зал</w:t>
            </w:r>
          </w:p>
          <w:p w:rsidR="00D7159B" w:rsidRPr="00245885" w:rsidRDefault="00D7159B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>8-42137-72569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159B" w:rsidRPr="00245885" w:rsidTr="00683EAD">
        <w:trPr>
          <w:trHeight w:val="2258"/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22.11.2016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О сроках уплаты налогов физическими лицами. Легализация  «теневой» заработной платы.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ФИАС.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Марусинского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 с/</w:t>
            </w:r>
            <w:proofErr w:type="spellStart"/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имени Лазо</w:t>
            </w:r>
          </w:p>
          <w:p w:rsidR="00D7159B" w:rsidRPr="00245885" w:rsidRDefault="00683EAD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>(42154) 24-7-39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22.11.2016    11-00-13-00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683EAD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 Мобильного офиса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.Марусино,   администрация 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Марусинского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 с/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района имени Лазо,  </w:t>
            </w:r>
          </w:p>
          <w:p w:rsidR="00D7159B" w:rsidRPr="00245885" w:rsidRDefault="00683EAD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>(42154) 24-7-39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№5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pStyle w:val="3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>23.11.2016</w:t>
            </w:r>
          </w:p>
          <w:p w:rsidR="00D7159B" w:rsidRPr="00245885" w:rsidRDefault="00D7159B" w:rsidP="00245885">
            <w:pPr>
              <w:pStyle w:val="3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>15:00</w:t>
            </w:r>
          </w:p>
          <w:p w:rsidR="00D7159B" w:rsidRPr="00245885" w:rsidRDefault="00D7159B" w:rsidP="00245885">
            <w:pPr>
              <w:pStyle w:val="3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7159B" w:rsidRPr="00245885" w:rsidRDefault="00D7159B" w:rsidP="00245885">
            <w:pPr>
              <w:pStyle w:val="3"/>
              <w:numPr>
                <w:ilvl w:val="0"/>
                <w:numId w:val="1"/>
              </w:numPr>
              <w:tabs>
                <w:tab w:val="left" w:pos="34"/>
                <w:tab w:val="left" w:pos="190"/>
                <w:tab w:val="left" w:pos="317"/>
              </w:tabs>
              <w:spacing w:after="0"/>
              <w:ind w:left="34" w:hanging="686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>1. Порядок, сроки и способы уплаты имущественных налогов. Способы получения Сводных налоговых уведомлений.</w:t>
            </w:r>
          </w:p>
          <w:p w:rsidR="00D7159B" w:rsidRPr="00245885" w:rsidRDefault="00D7159B" w:rsidP="00245885">
            <w:pPr>
              <w:pStyle w:val="3"/>
              <w:spacing w:after="0"/>
              <w:ind w:left="34"/>
              <w:jc w:val="both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>2.О вступившем в силу ФЗ от 03.07.2016 №290-ФЗ «О внесении изменений в Федеральный закон от 22.05.2003 № 54-ФЗ «О применении контрольно-кассовой техники при осуществлении наличных денежных расчетов и (или) расчетов с использованием платежных карт».</w:t>
            </w:r>
          </w:p>
          <w:p w:rsidR="00D7159B" w:rsidRPr="00245885" w:rsidRDefault="00D7159B" w:rsidP="00245885">
            <w:pPr>
              <w:pStyle w:val="3"/>
              <w:tabs>
                <w:tab w:val="left" w:pos="280"/>
                <w:tab w:val="left" w:pos="490"/>
              </w:tabs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>3. Электронные сервисы ФНС.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7159B" w:rsidRPr="00245885" w:rsidRDefault="00D7159B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</w:p>
          <w:p w:rsidR="00D7159B" w:rsidRPr="00245885" w:rsidRDefault="00D7159B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</w:p>
          <w:p w:rsidR="00D7159B" w:rsidRPr="00245885" w:rsidRDefault="00D7159B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</w:p>
          <w:p w:rsidR="00D7159B" w:rsidRPr="00245885" w:rsidRDefault="00D7159B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>г</w:t>
            </w:r>
            <w:proofErr w:type="gramStart"/>
            <w:r w:rsidRPr="00245885">
              <w:rPr>
                <w:sz w:val="28"/>
                <w:szCs w:val="28"/>
                <w:lang w:val="ru-RU" w:eastAsia="ru-RU"/>
              </w:rPr>
              <w:t>.С</w:t>
            </w:r>
            <w:proofErr w:type="gramEnd"/>
            <w:r w:rsidRPr="00245885">
              <w:rPr>
                <w:sz w:val="28"/>
                <w:szCs w:val="28"/>
                <w:lang w:val="ru-RU" w:eastAsia="ru-RU"/>
              </w:rPr>
              <w:t>оветская Гавань,</w:t>
            </w:r>
          </w:p>
          <w:p w:rsidR="00D7159B" w:rsidRPr="00245885" w:rsidRDefault="00D7159B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>Пл</w:t>
            </w:r>
            <w:proofErr w:type="gramStart"/>
            <w:r w:rsidRPr="00245885">
              <w:rPr>
                <w:sz w:val="28"/>
                <w:szCs w:val="28"/>
                <w:lang w:val="ru-RU" w:eastAsia="ru-RU"/>
              </w:rPr>
              <w:t>.П</w:t>
            </w:r>
            <w:proofErr w:type="gramEnd"/>
            <w:r w:rsidRPr="00245885">
              <w:rPr>
                <w:sz w:val="28"/>
                <w:szCs w:val="28"/>
                <w:lang w:val="ru-RU" w:eastAsia="ru-RU"/>
              </w:rPr>
              <w:t xml:space="preserve">обеды,7, каб.303               </w:t>
            </w:r>
          </w:p>
          <w:p w:rsidR="00D7159B" w:rsidRPr="00245885" w:rsidRDefault="00683EAD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+7(4212) </w:t>
            </w:r>
            <w:r w:rsidR="00D7159B" w:rsidRPr="00245885">
              <w:rPr>
                <w:sz w:val="28"/>
                <w:szCs w:val="28"/>
                <w:lang w:val="ru-RU" w:eastAsia="ru-RU"/>
              </w:rPr>
              <w:t>42138-45747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23.11.2016</w:t>
            </w:r>
          </w:p>
          <w:p w:rsidR="00D7159B" w:rsidRPr="00245885" w:rsidRDefault="00D7159B" w:rsidP="00245885">
            <w:pPr>
              <w:pStyle w:val="3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</w:rPr>
              <w:t>11-00-13-00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59076A" w:rsidP="00245885">
            <w:pPr>
              <w:pStyle w:val="3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 xml:space="preserve">Выезд Мобильного офиса 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.Шереметьево, администрация  сельского поселения  Вяземского муниципального района, </w:t>
            </w:r>
          </w:p>
          <w:p w:rsidR="00D7159B" w:rsidRPr="00245885" w:rsidRDefault="0059076A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+7 </w:t>
            </w:r>
            <w:r w:rsidR="00D7159B" w:rsidRPr="00245885">
              <w:rPr>
                <w:sz w:val="28"/>
                <w:szCs w:val="28"/>
              </w:rPr>
              <w:t>(42153)3-48-56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23.11.2016</w:t>
            </w:r>
          </w:p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О сроках уплаты налогов физическими лицами, изменения по ККТ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 «Село Шереметьево»  Вяземского муниципального района  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076A"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(42153)3-48-56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23.11.2016</w:t>
            </w:r>
          </w:p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13-30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О сроках уплаты налогов физическими лицами, изменения по ККТ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 «Село 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Кедрово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»  Вяземского муниципального района  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076A"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(42153)3-48-56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Железнодорожному району 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 Хабаровска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23.11.2016</w:t>
            </w:r>
          </w:p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pStyle w:val="ConsPlusNormal"/>
              <w:rPr>
                <w:sz w:val="28"/>
                <w:szCs w:val="28"/>
              </w:rPr>
            </w:pPr>
            <w:r w:rsidRPr="00245885">
              <w:rPr>
                <w:sz w:val="28"/>
                <w:szCs w:val="28"/>
              </w:rPr>
              <w:t>Переход на новый порядок применения контрольно-кассовой техники (ККТ) в соответствии с Федеральным законом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</w:t>
            </w:r>
          </w:p>
          <w:p w:rsidR="00D7159B" w:rsidRPr="00245885" w:rsidRDefault="00D7159B" w:rsidP="00245885">
            <w:pPr>
              <w:pStyle w:val="3"/>
              <w:tabs>
                <w:tab w:val="left" w:pos="280"/>
                <w:tab w:val="left" w:pos="490"/>
              </w:tabs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ул. Станционная, 18,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Актовый зал</w:t>
            </w:r>
          </w:p>
          <w:p w:rsidR="00D7159B" w:rsidRPr="00245885" w:rsidRDefault="0059076A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+7 (4212) </w:t>
            </w:r>
            <w:r w:rsidR="00D7159B" w:rsidRPr="00245885">
              <w:rPr>
                <w:sz w:val="28"/>
                <w:szCs w:val="28"/>
              </w:rPr>
              <w:t>97-02-33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Индустриальному району 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 Хабаровска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23.11.2016</w:t>
            </w:r>
          </w:p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-Представление отчетности по ТКС. 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-Представление налоговой отчетности за 4 квартал 2016 года. 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-Изменения по ККТ.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г. Хабаровск, ул. 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Союзная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,23«Д»,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зал, 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+7 (4212) 54-30-35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Инспекция ФНС России по г</w:t>
            </w: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омсомольску-на-Амуре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24.11.2016</w:t>
            </w:r>
          </w:p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10:00-10:30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-Досудебное урегулирование судебных споров. 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-Переход на новый порядок применения ККТ  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Комсомольск-на-Амуре, ул</w:t>
            </w: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ирова 68 телефон 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+7 (4217) 22-15-39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Инспекция ФНС России по г</w:t>
            </w: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омсомольску-на-Амуре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25.11.2016</w:t>
            </w:r>
          </w:p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-Выбор системы налогообложения индивидуальными предпринимателями.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Способы представления налоговой отчетности, в том числе по ТКС. 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-Положения Федерального закона №54-ФЗ "О применении ККТ при осуществлении наличных денежных расчетов". Порядок заполнения платежных поручений на уплату налогов. 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-Сервисы ФНС РФ  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Комсомольск-на-Амуре, проспект Московский 16 телефон 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+7 (4217) 22-15-39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Инспекция ФНС России по г</w:t>
            </w: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омсомольску-на-Амуре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28.11.2016</w:t>
            </w:r>
          </w:p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9:00-9:30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-Сервисы ФНС России. 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-Функциональные возможности «Личный кабинет налогоплательщика для физических лиц»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 Комсомольск-на-Амуре, проспект Московский 16 телефон 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+7 (4217) 22-15-39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№6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29.11.2016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Досудебный порядок обжалования на всех стадиях налогового администрирования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58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Хабаровск, Лейтенанта Шмидта 40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+7 (4212) 74-52-54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ИФНС России №8 Хабаровского края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29.11.2016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10:00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Налог на доходы физических лиц: порядок и сроки предоставления декларации по форме 6-НДФЛ.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-Сервисы ФНС России.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Предоставление государственных услуг в 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электронном виде.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 Преимущества предоставления отчетности по ТКС.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 Правильность заполнения платежных документов.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Имущественные налоги физических лиц: порядок и сроки 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уплаты, налоговые льготы, изменения с 01.01.2016.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Досудебный порядок обжалования на всех стадиях налогового администрирования 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-о переходе на новый порядок ККТ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 Порядок заполнения и предоставления декларации по налогу на добавленную стоимость (типичные ошибки при заполнении декларации по НДС).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мурск, пр-т. Мира, 34а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+7 (4217) 54-64-51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Межрайонная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ИФНС России №8 Хабаровского края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29.11.2016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10:00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компания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 О переходе на новую систему применения ККТ в соответствии с ФЗ от 03.07.2016 №290-ФЗ «О внесении изменений в ФЗ «О применении ККТ при осуществлении наличных денежных расчетов и (или) расчетов с использованием платежных карт» и отдельные законодательные акты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Для вновь созданных юридических лиц и индивидуальных предпринимателей: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-Выбор системы налогообложения;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-Сервисы ФНС России;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Преимущества предоставления отчетности по ТКС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Комсомольск-на-Амуре, ул</w:t>
            </w: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ионерская, 64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+7 (4217) 54-64-51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Межрайонная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ИФНС России №8 Хабаровского края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29.11.2016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10:00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компания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 О переходе на новую систему применения ККТ в соответствии с ФЗ от 03.07.2016 №290-ФЗ «О внесении изменений в ФЗ «О применении ККТ при осуществлении наличных денежных расчетов и (или) расчетов с использованием платежных карт» и отдельные законодательные акты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Для вновь созданных юридических лиц и индивидуальных предпринимателей: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-Выбор системы налогообложения;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-Сервисы ФНС России;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 Преимущества предоставления отчетности по ТКС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р.п</w:t>
            </w: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егдомын, ул.Центральная, 51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+7 (4217) 54-64-51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ИФНС России №8 Хабаровского края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29.11.2016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10:00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компания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 О переходе на новую систему применения ККТ в соответствии с ФЗ от 03.07.2016 №290-ФЗ «О внесении изменений в ФЗ «О применении ККТ при осуществлении наличных денежных расчетов и (или) расчетов с использованием платежных карт» и отдельные законодательные акты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Для вновь созданных юридических лиц и индивидуальных предпринимателей: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-Выбор системы налогообложения;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-Сервисы ФНС России;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Преимущества предоставления отчетности по ТКС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рп</w:t>
            </w: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олнечный</w:t>
            </w:r>
            <w:proofErr w:type="spell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, ул.Ленина, 23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+7 (4217) 54-64-51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Межрайонная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1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-Типичные ошибки при заполнении деклараций по НДС;</w:t>
            </w:r>
          </w:p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-Переход на новую систему применения контрольно-кассовой техники в соответствии с Федеральным законом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Интерактивные сервисы ФНС России.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г. Николаевск-на-Амуре, 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ул. Орлова, д.15</w:t>
            </w:r>
          </w:p>
          <w:p w:rsidR="00D7159B" w:rsidRPr="00245885" w:rsidRDefault="0059076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>(42135) 2-25-27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30.11.2016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О сроках уплаты налогов физическими лицами. Легализация  «теневой» заработной платы.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ФИАС.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 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Хорского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имени Лазо</w:t>
            </w:r>
          </w:p>
          <w:p w:rsidR="00D7159B" w:rsidRPr="00245885" w:rsidRDefault="00BE2302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>(42154) 24-7-39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30.11.2016    11-00-13-00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BE2302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 Мобильного офиса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ор,   администрация 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Хорского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 с/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района имени Лазо, 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2302"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(42154) 24-7-39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1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-Типичные ошибки при заполнении деклараций по НДС;</w:t>
            </w:r>
          </w:p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-Основные изменения налогового законодательства в 2017 году;</w:t>
            </w:r>
          </w:p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hyperlink r:id="rId7" w:history="1">
              <w:r w:rsidRPr="00245885">
                <w:rPr>
                  <w:rFonts w:ascii="Times New Roman" w:hAnsi="Times New Roman" w:cs="Times New Roman"/>
                  <w:sz w:val="28"/>
                  <w:szCs w:val="28"/>
                </w:rPr>
                <w:t>Расчет</w:t>
              </w:r>
            </w:hyperlink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по взносам на обязательное пенсионное страхование, обязательное социальное страхование</w:t>
            </w:r>
          </w:p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нужно будет сдавать в налоговый орган;</w:t>
            </w:r>
          </w:p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-Переход на новую систему применения контрольно-кассовой техники в соответствии с Федеральным законом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      </w:r>
          </w:p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Интерактивные сервисы ФНС России.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Хабаровский край, 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Ульчский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район,                       с. 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Богородское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ул. Партизанская, 5,  </w:t>
            </w:r>
          </w:p>
          <w:p w:rsidR="00D7159B" w:rsidRPr="00245885" w:rsidRDefault="00BE2302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>(42135) 2-25-27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ИФНС России по Железнодорожному району 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 Хабаровска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05.12.2016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заполнения Расчета сумм налога на доходы физических лиц, исчисленных и удержанных налоговым агентом (форма 6-НДФЛ)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ул. Станционная, 18,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Актовый зал</w:t>
            </w:r>
          </w:p>
          <w:p w:rsidR="00D7159B" w:rsidRPr="00245885" w:rsidRDefault="00BE2302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+7 (4212) </w:t>
            </w:r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>97-02-33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08.12.2016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О сроках уплаты налогов физическими лицами. Легализация  «теневой» заработной платы.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ФИАС.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Администрация  Георгиевского с/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имени Лазо</w:t>
            </w:r>
          </w:p>
          <w:p w:rsidR="00D7159B" w:rsidRPr="00245885" w:rsidRDefault="00BE2302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>(42154) 24-7-39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08.12.2016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11-00-13-00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BE2302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 Мобильного офиса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.Георгиевка,   администрация Георгиевского  с/п  муниципального района имени Лазо,  </w:t>
            </w:r>
          </w:p>
          <w:p w:rsidR="00D7159B" w:rsidRPr="00245885" w:rsidRDefault="00BE2302" w:rsidP="00BE23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>(42154) 24-7-39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№6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09.12.2016</w:t>
            </w:r>
          </w:p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BE2302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 Мобильного офиса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Дополнительный офис МФЦКраснофлотского района, 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ул. Тихоокеанская,171а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+7 (4212) 74-52-54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Инспекция ФНС России по г</w:t>
            </w: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омсомольску-на-Амуре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09.12.2016</w:t>
            </w:r>
          </w:p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09:00-9:30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-Сервисы ФНС России. 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-Функциональные возможности «Личный кабинет налогоплательщика для физических лиц»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Город Комсомольск-на-Амуре, проспект Московский 16 телефон 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+7 (4217) 22-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15-39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Железнодорожному району 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 Хабаровска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12.12.2016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Представления налоговой отчетности по телекоммуникационным каналам связи (преимущества, порядок, возможности).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ул. Станционная, 18,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Актовый зал</w:t>
            </w:r>
          </w:p>
          <w:p w:rsidR="00D7159B" w:rsidRPr="00245885" w:rsidRDefault="00BE2302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+7 (4212) </w:t>
            </w:r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>97-02-33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1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.2016</w:t>
            </w:r>
          </w:p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15.00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-Основные изменения налогового законодательства в 2017 году;</w:t>
            </w:r>
          </w:p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-Внесение изменения в формы налоговой отчетности;</w:t>
            </w:r>
          </w:p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-Типичные ошибки при заполнении деклараций по НДС;</w:t>
            </w:r>
          </w:p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-Переход на новую систему применения контрольно-кассовой техники в соответствии с Федеральным законом от 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Интерактивные сервисы ФНС России.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Николаевск-на-Амуре, 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МБУ "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Межпоселенческий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киноцентр" Николаевского муниципального района ул. 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, д.85</w:t>
            </w:r>
          </w:p>
          <w:p w:rsidR="00D7159B" w:rsidRPr="00245885" w:rsidRDefault="00BE2302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>(42135) 2-25-27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ИФНС России по Железнодорожному району 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 Хабаровска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15.12.2016</w:t>
            </w:r>
          </w:p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Досудебное урегулирование налоговых споров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ул. Станционная, 18,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Актовый зал</w:t>
            </w:r>
          </w:p>
          <w:p w:rsidR="00D7159B" w:rsidRPr="00245885" w:rsidRDefault="00BE2302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+7 (4212) </w:t>
            </w:r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>97-02-33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Инспекция ФНС России по г</w:t>
            </w: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омсомольску-на-Амуре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16.12.2016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9:00-9:30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Представление налогоплательщиками отчетности в электронном виде   по каналам телекоммуникационной связи  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Г. Комсомольск-на-Амуре, проспект Московский 16 телефон 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+7 (4217) 22-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15-39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16.12.2016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О сроках уплаты налогов физическими лицами. Легализация  «теневой» заработной платы.</w:t>
            </w:r>
          </w:p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ФИАС.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Администрация   г/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«Поселок Переяславка»</w:t>
            </w:r>
          </w:p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имени Лазо</w:t>
            </w:r>
          </w:p>
          <w:p w:rsidR="00D7159B" w:rsidRPr="00245885" w:rsidRDefault="00BE2302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="00D7159B" w:rsidRPr="00245885">
              <w:rPr>
                <w:rFonts w:ascii="Times New Roman" w:hAnsi="Times New Roman" w:cs="Times New Roman"/>
                <w:sz w:val="28"/>
                <w:szCs w:val="28"/>
              </w:rPr>
              <w:t>(42154) 24-7-39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№6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16.12.2016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7159B" w:rsidRPr="00245885" w:rsidRDefault="00D7159B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-«Банкротство физических лиц» (Письмо ФНС России от 01.08.2016 №СА-4-18/14027@).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-О сервисе «Личный кабинет налогоплательщика для физических лиц»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7159B" w:rsidRPr="00245885" w:rsidRDefault="00D7159B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58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Хабаровск, Лейтенанта Шмидта 40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+7 (4212) 74-52-54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№5 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7159B" w:rsidRPr="00245885" w:rsidRDefault="00D7159B" w:rsidP="00245885">
            <w:pPr>
              <w:pStyle w:val="3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D7159B" w:rsidRPr="00245885" w:rsidRDefault="00D7159B" w:rsidP="00245885">
            <w:pPr>
              <w:pStyle w:val="3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D7159B" w:rsidRPr="00245885" w:rsidRDefault="00D7159B" w:rsidP="00245885">
            <w:pPr>
              <w:pStyle w:val="3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D7159B" w:rsidRPr="00245885" w:rsidRDefault="00D7159B" w:rsidP="00245885">
            <w:pPr>
              <w:pStyle w:val="3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D7159B" w:rsidRPr="00245885" w:rsidRDefault="00D7159B" w:rsidP="00245885">
            <w:pPr>
              <w:pStyle w:val="3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D7159B" w:rsidRPr="00245885" w:rsidRDefault="00D7159B" w:rsidP="00245885">
            <w:pPr>
              <w:pStyle w:val="3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D7159B" w:rsidRPr="00245885" w:rsidRDefault="00D7159B" w:rsidP="00245885">
            <w:pPr>
              <w:pStyle w:val="3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>19.12.2016</w:t>
            </w:r>
          </w:p>
          <w:p w:rsidR="00D7159B" w:rsidRPr="00245885" w:rsidRDefault="00D7159B" w:rsidP="00245885">
            <w:pPr>
              <w:pStyle w:val="3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>15:00</w:t>
            </w:r>
          </w:p>
          <w:p w:rsidR="00D7159B" w:rsidRPr="00245885" w:rsidRDefault="00D7159B" w:rsidP="00245885">
            <w:pPr>
              <w:pStyle w:val="3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D7159B" w:rsidRPr="00245885" w:rsidRDefault="00D7159B" w:rsidP="00245885">
            <w:pPr>
              <w:pStyle w:val="3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7159B" w:rsidRPr="00245885" w:rsidRDefault="00D7159B" w:rsidP="00245885">
            <w:pPr>
              <w:pStyle w:val="3"/>
              <w:numPr>
                <w:ilvl w:val="0"/>
                <w:numId w:val="1"/>
              </w:numPr>
              <w:tabs>
                <w:tab w:val="left" w:pos="34"/>
                <w:tab w:val="left" w:pos="190"/>
                <w:tab w:val="left" w:pos="317"/>
              </w:tabs>
              <w:spacing w:after="0"/>
              <w:ind w:left="34" w:hanging="686"/>
              <w:rPr>
                <w:sz w:val="28"/>
                <w:szCs w:val="28"/>
                <w:lang w:val="ru-RU" w:eastAsia="ru-RU"/>
              </w:rPr>
            </w:pPr>
          </w:p>
          <w:p w:rsidR="00D7159B" w:rsidRPr="00245885" w:rsidRDefault="00D7159B" w:rsidP="00245885">
            <w:pPr>
              <w:pStyle w:val="3"/>
              <w:tabs>
                <w:tab w:val="left" w:pos="34"/>
                <w:tab w:val="left" w:pos="190"/>
                <w:tab w:val="left" w:pos="317"/>
              </w:tabs>
              <w:spacing w:after="0"/>
              <w:ind w:left="34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lastRenderedPageBreak/>
              <w:t xml:space="preserve">1.  Порядок заполнения расчета сумм налога на доходы физических лиц, исчисленных и удержанных налоговым агентом (6-НДФЛ) </w:t>
            </w:r>
          </w:p>
          <w:p w:rsidR="00D7159B" w:rsidRPr="00245885" w:rsidRDefault="00D7159B" w:rsidP="00245885">
            <w:pPr>
              <w:pStyle w:val="3"/>
              <w:spacing w:after="0"/>
              <w:ind w:left="34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>2. О вступившем в силу ФЗ от 03.07.2016 №290-ФЗ «О внесении изменений в Федеральный закон от 22.05.2003 № 54-ФЗ «О применении контрольно-кассовой техники при осуществлении наличных денежных расчетов и (или) расчетов с использованием платежных карт».</w:t>
            </w:r>
          </w:p>
          <w:p w:rsidR="00D7159B" w:rsidRPr="00245885" w:rsidRDefault="00D7159B" w:rsidP="00BE2302">
            <w:pPr>
              <w:pStyle w:val="3"/>
              <w:spacing w:after="0"/>
              <w:rPr>
                <w:sz w:val="28"/>
                <w:szCs w:val="28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 xml:space="preserve">3. Возможности </w:t>
            </w:r>
            <w:proofErr w:type="gramStart"/>
            <w:r w:rsidRPr="00245885">
              <w:rPr>
                <w:sz w:val="28"/>
                <w:szCs w:val="28"/>
                <w:lang w:val="ru-RU" w:eastAsia="ru-RU"/>
              </w:rPr>
              <w:t>интернет-сервисов</w:t>
            </w:r>
            <w:proofErr w:type="gramEnd"/>
            <w:r w:rsidRPr="00245885">
              <w:rPr>
                <w:sz w:val="28"/>
                <w:szCs w:val="28"/>
                <w:lang w:val="ru-RU" w:eastAsia="ru-RU"/>
              </w:rPr>
              <w:t xml:space="preserve"> «Личный кабинет налогоплательщика для физических лиц» и «Личный кабинет индивидуального предпринимателя», электронный документооборот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D7159B" w:rsidRPr="00245885" w:rsidRDefault="00D7159B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</w:p>
          <w:p w:rsidR="00D7159B" w:rsidRPr="00245885" w:rsidRDefault="00D7159B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</w:p>
          <w:p w:rsidR="00D7159B" w:rsidRPr="00245885" w:rsidRDefault="00D7159B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</w:p>
          <w:p w:rsidR="00D7159B" w:rsidRPr="00245885" w:rsidRDefault="00D7159B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</w:p>
          <w:p w:rsidR="00D7159B" w:rsidRPr="00245885" w:rsidRDefault="00D7159B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</w:p>
          <w:p w:rsidR="00D7159B" w:rsidRPr="00245885" w:rsidRDefault="00D7159B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  <w:proofErr w:type="spellStart"/>
            <w:r w:rsidRPr="00245885">
              <w:rPr>
                <w:sz w:val="28"/>
                <w:szCs w:val="28"/>
                <w:lang w:val="ru-RU" w:eastAsia="ru-RU"/>
              </w:rPr>
              <w:t>пгт</w:t>
            </w:r>
            <w:proofErr w:type="gramStart"/>
            <w:r w:rsidRPr="00245885">
              <w:rPr>
                <w:sz w:val="28"/>
                <w:szCs w:val="28"/>
                <w:lang w:val="ru-RU" w:eastAsia="ru-RU"/>
              </w:rPr>
              <w:t>.В</w:t>
            </w:r>
            <w:proofErr w:type="gramEnd"/>
            <w:r w:rsidRPr="00245885">
              <w:rPr>
                <w:sz w:val="28"/>
                <w:szCs w:val="28"/>
                <w:lang w:val="ru-RU" w:eastAsia="ru-RU"/>
              </w:rPr>
              <w:t>анино</w:t>
            </w:r>
            <w:proofErr w:type="spellEnd"/>
            <w:r w:rsidRPr="00245885">
              <w:rPr>
                <w:sz w:val="28"/>
                <w:szCs w:val="28"/>
                <w:lang w:val="ru-RU" w:eastAsia="ru-RU"/>
              </w:rPr>
              <w:t>,</w:t>
            </w:r>
          </w:p>
          <w:p w:rsidR="00D7159B" w:rsidRPr="00245885" w:rsidRDefault="00D7159B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>пл</w:t>
            </w:r>
            <w:proofErr w:type="gramStart"/>
            <w:r w:rsidRPr="00245885">
              <w:rPr>
                <w:sz w:val="28"/>
                <w:szCs w:val="28"/>
                <w:lang w:val="ru-RU" w:eastAsia="ru-RU"/>
              </w:rPr>
              <w:t>.М</w:t>
            </w:r>
            <w:proofErr w:type="gramEnd"/>
            <w:r w:rsidRPr="00245885">
              <w:rPr>
                <w:sz w:val="28"/>
                <w:szCs w:val="28"/>
                <w:lang w:val="ru-RU" w:eastAsia="ru-RU"/>
              </w:rPr>
              <w:t>ира, 1,</w:t>
            </w:r>
          </w:p>
          <w:p w:rsidR="00D7159B" w:rsidRPr="00245885" w:rsidRDefault="00D7159B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>актовый зал</w:t>
            </w:r>
          </w:p>
          <w:p w:rsidR="00D7159B" w:rsidRPr="00245885" w:rsidRDefault="00BE2302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+7 (</w:t>
            </w:r>
            <w:r w:rsidR="00D7159B" w:rsidRPr="00245885">
              <w:rPr>
                <w:sz w:val="28"/>
                <w:szCs w:val="28"/>
                <w:lang w:val="ru-RU" w:eastAsia="ru-RU"/>
              </w:rPr>
              <w:t>42137</w:t>
            </w:r>
            <w:r>
              <w:rPr>
                <w:sz w:val="28"/>
                <w:szCs w:val="28"/>
                <w:lang w:val="ru-RU" w:eastAsia="ru-RU"/>
              </w:rPr>
              <w:t xml:space="preserve">) </w:t>
            </w:r>
            <w:r w:rsidR="00D7159B" w:rsidRPr="00245885">
              <w:rPr>
                <w:sz w:val="28"/>
                <w:szCs w:val="28"/>
                <w:lang w:val="ru-RU" w:eastAsia="ru-RU"/>
              </w:rPr>
              <w:t>72569</w:t>
            </w:r>
          </w:p>
          <w:p w:rsidR="00D7159B" w:rsidRPr="00245885" w:rsidRDefault="00D7159B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20.12.2016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Start"/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ФЗ «О применении контрольно-кассовой техники при осуществлении наличных денежных расчетов»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с. Князе-Волконское, Хабаровского района, Торговый центр ООО Пожидаев</w:t>
            </w:r>
          </w:p>
        </w:tc>
      </w:tr>
      <w:tr w:rsidR="00D7159B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ИФНС России №8 Хабаровского края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20.12.2016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Налог на доходы физических лиц: порядок и сроки предоставления декларации по форме 6-НДФЛ.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-Сервисы ФНС России.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 Предоставление государственных услуг в электронном виде.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 Преимущества предоставления отчетности по ТКС.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Правильность заполнения платежных документов.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Имущественные налоги физических лиц: порядок и сроки 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уплаты, налоговые льготы, изменения с 01.01.2016.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Досудебный порядок обжалования на всех стадиях налогового администрирования 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-о переходе на новый порядок ККТ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 Порядок заполнения и предоставления декларации по налогу на добавленную стоимость (типичные ошибки при заполнении декларации по НДС).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рп</w:t>
            </w: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олнечный</w:t>
            </w:r>
            <w:proofErr w:type="spell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, ул.Ленина, 23</w:t>
            </w: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159B" w:rsidRPr="00245885" w:rsidRDefault="00D7159B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+7 (4217) 54-64-51</w:t>
            </w:r>
          </w:p>
        </w:tc>
      </w:tr>
      <w:tr w:rsidR="007D2E9A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Межрайонная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ИФНС России №8 Хабаровского края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20.12.2016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 Налог на доходы физических лиц: порядок и сроки предоставления декларации по форме 6-НДФЛ.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-Сервисы ФНС России.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 Предоставление государственных услуг в электронном виде.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 Преимущества предоставления отчетности по ТКС.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 Правильность заполнения платежных документов.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Имущественные налоги физических лиц: порядок и сроки 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уплаты, налоговые льготы, изменения с 01.01.2016.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Досудебный порядок обжалования на всех 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стадиях налогового администрирования 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-о переходе на новый порядок ККТ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 Порядок заполнения и предоставления декларации по налогу на добавленную стоимость (типичные ошибки при заполнении декларации по НДС).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р.п</w:t>
            </w: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егдомын, ул.Центральная, 51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+7 (4217) 54-64-51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2E9A" w:rsidRPr="00245885" w:rsidRDefault="007D2E9A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E9A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Межрайонная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ИФНС России №8 Хабаровского края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20.12.2016</w:t>
            </w:r>
          </w:p>
          <w:p w:rsidR="007D2E9A" w:rsidRPr="00245885" w:rsidRDefault="007D2E9A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компания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 О переходе на новую систему применения ККТ в соответствии с ФЗ от 03.07.2016 №290-ФЗ «О внесении изменений в ФЗ «О применении ККТ при осуществлении наличных денежных расчетов и (или) расчетов с использованием платежных карт» и отдельные законодательные акты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 Порядок заполнения и предоставления декларации по налогу на добавленную стоимость (типичные ошибки при заполнении декларации по НДС).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Для вновь созданных юридических лиц и индивидуальных предпринимателей: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-Выбор системы налогообложения;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-Сервисы ФНС России;</w:t>
            </w:r>
          </w:p>
          <w:p w:rsidR="007D2E9A" w:rsidRPr="00245885" w:rsidRDefault="007D2E9A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 Преимущества предоставления отчетности по ТКС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г. Комсомольск-на-Амуре, ул. Пионерская, 64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+7 (4217) 54-64-51</w:t>
            </w:r>
          </w:p>
        </w:tc>
      </w:tr>
      <w:tr w:rsidR="007D2E9A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ИФНС России №8 Хабаровского края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20.12.2016</w:t>
            </w:r>
          </w:p>
          <w:p w:rsidR="007D2E9A" w:rsidRPr="00245885" w:rsidRDefault="007D2E9A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Информационная компания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 переходе на новую систему применения ККТ в соответствии с ФЗ от 03.07.2016 №290-ФЗ «О внесении изменений в ФЗ «О 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применении ККТ при осуществлении наличных денежных расчетов и (или) расчетов с использованием платежных карт» и отдельные законодательные акты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 Порядок заполнения и предоставления декларации по налогу на добавленную стоимость (типичные ошибки при заполнении декларации по НДС).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Для вновь созданных юридических лиц и индивидуальных предпринимателей: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-Выбор системы налогообложения;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-Сервисы ФНС России;</w:t>
            </w:r>
          </w:p>
          <w:p w:rsidR="007D2E9A" w:rsidRPr="00245885" w:rsidRDefault="007D2E9A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 Преимущества предоставления отчетности по ТКС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г. Амурск, пр-т. Мира, 34а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2E9A" w:rsidRPr="00245885" w:rsidRDefault="007D2E9A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+7 (4217) 54-64-51</w:t>
            </w:r>
          </w:p>
        </w:tc>
      </w:tr>
      <w:tr w:rsidR="007D2E9A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ИФНС России по Индустриальному району 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 Хабаровска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21.12.2016</w:t>
            </w:r>
          </w:p>
          <w:p w:rsidR="007D2E9A" w:rsidRPr="00245885" w:rsidRDefault="007D2E9A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-Изменения в налоговом законодательстве с 01.01.2017.</w:t>
            </w:r>
          </w:p>
          <w:p w:rsidR="007D2E9A" w:rsidRPr="00245885" w:rsidRDefault="007D2E9A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-Изменения по ККТ. Представление отчетности по ТКС.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г. Хабаровск, ул. 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Союзная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,23«Д»,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зал, </w:t>
            </w:r>
          </w:p>
          <w:p w:rsidR="007D2E9A" w:rsidRPr="00245885" w:rsidRDefault="007D2E9A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+7 (4212) 54-30-35</w:t>
            </w:r>
          </w:p>
        </w:tc>
      </w:tr>
      <w:tr w:rsidR="007D2E9A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№5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D2E9A" w:rsidRPr="00245885" w:rsidRDefault="007D2E9A" w:rsidP="00245885">
            <w:pPr>
              <w:pStyle w:val="3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7D2E9A" w:rsidRPr="00245885" w:rsidRDefault="007D2E9A" w:rsidP="00245885">
            <w:pPr>
              <w:pStyle w:val="3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7D2E9A" w:rsidRPr="00245885" w:rsidRDefault="007D2E9A" w:rsidP="00245885">
            <w:pPr>
              <w:pStyle w:val="3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7D2E9A" w:rsidRPr="00245885" w:rsidRDefault="007D2E9A" w:rsidP="00245885">
            <w:pPr>
              <w:pStyle w:val="3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7D2E9A" w:rsidRPr="00245885" w:rsidRDefault="007D2E9A" w:rsidP="00245885">
            <w:pPr>
              <w:pStyle w:val="3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</w:p>
          <w:p w:rsidR="007D2E9A" w:rsidRPr="00245885" w:rsidRDefault="007D2E9A" w:rsidP="00245885">
            <w:pPr>
              <w:pStyle w:val="3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</w:rPr>
              <w:t>21.12.2016        15:00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D2E9A" w:rsidRPr="00245885" w:rsidRDefault="007D2E9A" w:rsidP="00245885">
            <w:pPr>
              <w:pStyle w:val="3"/>
              <w:numPr>
                <w:ilvl w:val="0"/>
                <w:numId w:val="1"/>
              </w:numPr>
              <w:tabs>
                <w:tab w:val="left" w:pos="34"/>
                <w:tab w:val="left" w:pos="190"/>
                <w:tab w:val="left" w:pos="317"/>
              </w:tabs>
              <w:spacing w:after="0"/>
              <w:ind w:left="34" w:hanging="686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 xml:space="preserve">1.  Порядок заполнения расчета сумм налога на доходы физических лиц, исчисленных и удержанных налоговым агентом (6-НДФЛ) </w:t>
            </w:r>
          </w:p>
          <w:p w:rsidR="007D2E9A" w:rsidRPr="00245885" w:rsidRDefault="007D2E9A" w:rsidP="00245885">
            <w:pPr>
              <w:pStyle w:val="3"/>
              <w:spacing w:after="0"/>
              <w:ind w:left="34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 xml:space="preserve">2. О вступившем в силу ФЗ от 03.07.2016 №290-ФЗ «О внесении изменений в Федеральный закон от 22.05.2003 № 54-ФЗ «О применении контрольно-кассовой техники при осуществлении наличных денежных расчетов и (или) расчетов с </w:t>
            </w:r>
            <w:r w:rsidRPr="00245885">
              <w:rPr>
                <w:sz w:val="28"/>
                <w:szCs w:val="28"/>
                <w:lang w:val="ru-RU" w:eastAsia="ru-RU"/>
              </w:rPr>
              <w:lastRenderedPageBreak/>
              <w:t>использованием платежных карт».</w:t>
            </w:r>
          </w:p>
          <w:p w:rsidR="007D2E9A" w:rsidRPr="00245885" w:rsidRDefault="007D2E9A" w:rsidP="00BE2302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 xml:space="preserve">3. Возможности </w:t>
            </w:r>
            <w:proofErr w:type="gramStart"/>
            <w:r w:rsidRPr="00245885">
              <w:rPr>
                <w:sz w:val="28"/>
                <w:szCs w:val="28"/>
                <w:lang w:val="ru-RU" w:eastAsia="ru-RU"/>
              </w:rPr>
              <w:t>интернет-сервисов</w:t>
            </w:r>
            <w:proofErr w:type="gramEnd"/>
            <w:r w:rsidRPr="00245885">
              <w:rPr>
                <w:sz w:val="28"/>
                <w:szCs w:val="28"/>
                <w:lang w:val="ru-RU" w:eastAsia="ru-RU"/>
              </w:rPr>
              <w:t xml:space="preserve"> «Личный кабинет налогоплательщика для физических лиц» и «Личный кабинет индивидуального предпринимателя», электронный документооборот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D2E9A" w:rsidRPr="00245885" w:rsidRDefault="007D2E9A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</w:p>
          <w:p w:rsidR="007D2E9A" w:rsidRPr="00245885" w:rsidRDefault="007D2E9A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</w:p>
          <w:p w:rsidR="007D2E9A" w:rsidRPr="00245885" w:rsidRDefault="007D2E9A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</w:p>
          <w:p w:rsidR="007D2E9A" w:rsidRPr="00245885" w:rsidRDefault="007D2E9A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</w:p>
          <w:p w:rsidR="007D2E9A" w:rsidRPr="00245885" w:rsidRDefault="007D2E9A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</w:p>
          <w:p w:rsidR="007D2E9A" w:rsidRPr="00245885" w:rsidRDefault="007D2E9A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>г</w:t>
            </w:r>
            <w:proofErr w:type="gramStart"/>
            <w:r w:rsidRPr="00245885">
              <w:rPr>
                <w:sz w:val="28"/>
                <w:szCs w:val="28"/>
                <w:lang w:val="ru-RU" w:eastAsia="ru-RU"/>
              </w:rPr>
              <w:t>.С</w:t>
            </w:r>
            <w:proofErr w:type="gramEnd"/>
            <w:r w:rsidRPr="00245885">
              <w:rPr>
                <w:sz w:val="28"/>
                <w:szCs w:val="28"/>
                <w:lang w:val="ru-RU" w:eastAsia="ru-RU"/>
              </w:rPr>
              <w:t>оветская Гавань,</w:t>
            </w:r>
          </w:p>
          <w:p w:rsidR="007D2E9A" w:rsidRPr="00245885" w:rsidRDefault="007D2E9A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  <w:lang w:val="ru-RU" w:eastAsia="ru-RU"/>
              </w:rPr>
              <w:t>Пл</w:t>
            </w:r>
            <w:proofErr w:type="gramStart"/>
            <w:r w:rsidRPr="00245885">
              <w:rPr>
                <w:sz w:val="28"/>
                <w:szCs w:val="28"/>
                <w:lang w:val="ru-RU" w:eastAsia="ru-RU"/>
              </w:rPr>
              <w:t>.П</w:t>
            </w:r>
            <w:proofErr w:type="gramEnd"/>
            <w:r w:rsidRPr="00245885">
              <w:rPr>
                <w:sz w:val="28"/>
                <w:szCs w:val="28"/>
                <w:lang w:val="ru-RU" w:eastAsia="ru-RU"/>
              </w:rPr>
              <w:t>обеды,7, каб.303</w:t>
            </w:r>
          </w:p>
          <w:p w:rsidR="007D2E9A" w:rsidRPr="00245885" w:rsidRDefault="00BE2302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+7 (</w:t>
            </w:r>
            <w:r w:rsidR="007D2E9A" w:rsidRPr="00245885">
              <w:rPr>
                <w:sz w:val="28"/>
                <w:szCs w:val="28"/>
                <w:lang w:val="ru-RU" w:eastAsia="ru-RU"/>
              </w:rPr>
              <w:t>42138</w:t>
            </w:r>
            <w:r>
              <w:rPr>
                <w:sz w:val="28"/>
                <w:szCs w:val="28"/>
                <w:lang w:val="ru-RU" w:eastAsia="ru-RU"/>
              </w:rPr>
              <w:t xml:space="preserve">) </w:t>
            </w:r>
            <w:r w:rsidR="007D2E9A" w:rsidRPr="00245885">
              <w:rPr>
                <w:sz w:val="28"/>
                <w:szCs w:val="28"/>
                <w:lang w:val="ru-RU" w:eastAsia="ru-RU"/>
              </w:rPr>
              <w:t>45747</w:t>
            </w:r>
          </w:p>
          <w:p w:rsidR="007D2E9A" w:rsidRPr="00245885" w:rsidRDefault="007D2E9A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</w:p>
        </w:tc>
      </w:tr>
      <w:tr w:rsidR="007D2E9A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ИФНС России по Железнодорожному району 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 Хабаровска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21.12.2016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BE2302">
            <w:pPr>
              <w:pStyle w:val="ConsPlusNormal"/>
              <w:rPr>
                <w:sz w:val="28"/>
                <w:szCs w:val="28"/>
              </w:rPr>
            </w:pPr>
            <w:r w:rsidRPr="00245885">
              <w:rPr>
                <w:sz w:val="28"/>
                <w:szCs w:val="28"/>
              </w:rPr>
              <w:t>Переход на новый порядок применения контрольно-кассовой техники (ККТ) в соответствии с Федеральным законом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ул. Станционная, 18,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Актовый зал</w:t>
            </w:r>
          </w:p>
          <w:p w:rsidR="007D2E9A" w:rsidRPr="00245885" w:rsidRDefault="00BE2302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+7 (4212) </w:t>
            </w:r>
            <w:r w:rsidR="007D2E9A" w:rsidRPr="00245885">
              <w:rPr>
                <w:rFonts w:ascii="Times New Roman" w:hAnsi="Times New Roman" w:cs="Times New Roman"/>
                <w:sz w:val="28"/>
                <w:szCs w:val="28"/>
              </w:rPr>
              <w:t>97-02-33</w:t>
            </w:r>
          </w:p>
        </w:tc>
      </w:tr>
      <w:tr w:rsidR="007D2E9A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1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.2016</w:t>
            </w:r>
          </w:p>
          <w:p w:rsidR="007D2E9A" w:rsidRPr="00245885" w:rsidRDefault="007D2E9A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-Внесение изменения в формы налоговой отчетности;</w:t>
            </w:r>
          </w:p>
          <w:p w:rsidR="007D2E9A" w:rsidRPr="00245885" w:rsidRDefault="007D2E9A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-Типичные ошибки при заполнении деклараций по НДС;</w:t>
            </w:r>
          </w:p>
          <w:p w:rsidR="007D2E9A" w:rsidRPr="00245885" w:rsidRDefault="007D2E9A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-Переход на новую систему применения контрольно-кассовой техники в соответствии с Федеральным законом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законодательные акты Российской Федерации».</w:t>
            </w:r>
          </w:p>
          <w:p w:rsidR="007D2E9A" w:rsidRPr="00245885" w:rsidRDefault="007D2E9A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Интерактивные сервисы ФНС России.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Николаевск-на-Амуре, 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ул. Орлова, д.15</w:t>
            </w:r>
          </w:p>
          <w:p w:rsidR="007D2E9A" w:rsidRPr="00245885" w:rsidRDefault="00BE2302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="007D2E9A" w:rsidRPr="00245885">
              <w:rPr>
                <w:rFonts w:ascii="Times New Roman" w:hAnsi="Times New Roman" w:cs="Times New Roman"/>
                <w:sz w:val="28"/>
                <w:szCs w:val="28"/>
              </w:rPr>
              <w:t>(42135) 2-25-27</w:t>
            </w:r>
          </w:p>
        </w:tc>
      </w:tr>
      <w:tr w:rsidR="007D2E9A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22.12.2016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О сроках уплаты налогов физическими лицами. Легализация  «теневой» заработной платы.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ФИАС.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Администрация  Черняевского с/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имени Лазо</w:t>
            </w:r>
          </w:p>
          <w:p w:rsidR="007D2E9A" w:rsidRPr="00245885" w:rsidRDefault="00BE2302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="007D2E9A" w:rsidRPr="00245885">
              <w:rPr>
                <w:rFonts w:ascii="Times New Roman" w:hAnsi="Times New Roman" w:cs="Times New Roman"/>
                <w:sz w:val="28"/>
                <w:szCs w:val="28"/>
              </w:rPr>
              <w:t>(42154) 24-7-39</w:t>
            </w:r>
          </w:p>
        </w:tc>
      </w:tr>
      <w:tr w:rsidR="007D2E9A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МФНС России №3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BE23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22.12.2016    11</w:t>
            </w:r>
            <w:r w:rsidR="00BE23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00-14</w:t>
            </w:r>
            <w:r w:rsidR="00BE23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BE2302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 Мобильного офиса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.Черняево,   администрация Черняевского  с/п  муниципального района имени Лазо, 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2302"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(42154) 24-7-39</w:t>
            </w:r>
          </w:p>
        </w:tc>
      </w:tr>
      <w:tr w:rsidR="007D2E9A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ИФНС по Центральному району </w:t>
            </w: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. Хабаровска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22.12.2016</w:t>
            </w:r>
          </w:p>
          <w:p w:rsidR="007D2E9A" w:rsidRPr="00245885" w:rsidRDefault="007D2E9A" w:rsidP="00BE2302">
            <w:pPr>
              <w:pStyle w:val="3"/>
              <w:spacing w:after="0"/>
              <w:jc w:val="center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</w:rPr>
              <w:t>15</w:t>
            </w:r>
            <w:r w:rsidR="00BE2302">
              <w:rPr>
                <w:sz w:val="28"/>
                <w:szCs w:val="28"/>
                <w:lang w:val="ru-RU"/>
              </w:rPr>
              <w:t>.</w:t>
            </w:r>
            <w:r w:rsidRPr="00245885">
              <w:rPr>
                <w:sz w:val="28"/>
                <w:szCs w:val="28"/>
              </w:rPr>
              <w:t>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1. Особенности применения патентной и упрощенной системы налогообложения.</w:t>
            </w:r>
          </w:p>
          <w:p w:rsidR="007D2E9A" w:rsidRPr="00245885" w:rsidRDefault="007D2E9A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  <w:r w:rsidRPr="00245885">
              <w:rPr>
                <w:sz w:val="28"/>
                <w:szCs w:val="28"/>
              </w:rPr>
              <w:t>2. Электронное взаимодействие с налоговыми органами. Электронные сервисы ФНС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г. Хабаровск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ул. Ленина, 57, 803, 8 этаж, актовый зал</w:t>
            </w:r>
          </w:p>
          <w:p w:rsidR="007D2E9A" w:rsidRPr="00245885" w:rsidRDefault="00BE2302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+7 </w:t>
            </w:r>
            <w:r w:rsidR="007D2E9A"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(4212)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2E9A" w:rsidRPr="00245885">
              <w:rPr>
                <w:rFonts w:ascii="Times New Roman" w:hAnsi="Times New Roman" w:cs="Times New Roman"/>
                <w:sz w:val="28"/>
                <w:szCs w:val="28"/>
              </w:rPr>
              <w:t>32-76-14</w:t>
            </w:r>
          </w:p>
          <w:p w:rsidR="007D2E9A" w:rsidRPr="00245885" w:rsidRDefault="007D2E9A" w:rsidP="00245885">
            <w:pPr>
              <w:pStyle w:val="3"/>
              <w:spacing w:after="0"/>
              <w:rPr>
                <w:sz w:val="28"/>
                <w:szCs w:val="28"/>
                <w:lang w:val="ru-RU" w:eastAsia="ru-RU"/>
              </w:rPr>
            </w:pPr>
          </w:p>
        </w:tc>
      </w:tr>
      <w:tr w:rsidR="007D2E9A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Инспекция ФНС России по г</w:t>
            </w:r>
            <w:proofErr w:type="gramStart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омсомольску-на-Амуре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23.12.2016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-Выбор системы налогообложения и ведение учета индивидуальными предпринимателями. 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-Способы представления налоговой отчетности, в том числе по ТКС. 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-Положения Федерального закона №54-ФЗ "О применении ККТ при осуществлении наличных денежных расчетов".</w:t>
            </w:r>
          </w:p>
          <w:p w:rsidR="007D2E9A" w:rsidRPr="00245885" w:rsidRDefault="007D2E9A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-Порядок заполнения платежных поручений </w:t>
            </w: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 уплату налогов. Сервисы ФНС РФ  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Город Комсомольск-на-Амуре, проспект Московский 16 телефон 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+7 (4217) 22-15-39</w:t>
            </w:r>
          </w:p>
        </w:tc>
      </w:tr>
      <w:tr w:rsidR="007D2E9A" w:rsidRPr="00245885" w:rsidTr="00683EAD">
        <w:trPr>
          <w:tblCellSpacing w:w="15" w:type="dxa"/>
          <w:jc w:val="center"/>
        </w:trPr>
        <w:tc>
          <w:tcPr>
            <w:tcW w:w="4268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Межрайонная</w:t>
            </w:r>
            <w:proofErr w:type="gramEnd"/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№6 по Хабаровскому краю</w:t>
            </w:r>
          </w:p>
        </w:tc>
        <w:tc>
          <w:tcPr>
            <w:tcW w:w="167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</w:tcPr>
          <w:p w:rsidR="007D2E9A" w:rsidRPr="00245885" w:rsidRDefault="007D2E9A" w:rsidP="00245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27.12.2016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Times New Roman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539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налоговой отчетности в электронном виде по ТКС. </w:t>
            </w:r>
          </w:p>
          <w:p w:rsidR="007D2E9A" w:rsidRPr="00245885" w:rsidRDefault="007D2E9A" w:rsidP="002458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hAnsi="Times New Roman" w:cs="Times New Roman"/>
                <w:sz w:val="28"/>
                <w:szCs w:val="28"/>
              </w:rPr>
              <w:t>О работе электронных сервисов ФНС России</w:t>
            </w:r>
          </w:p>
        </w:tc>
        <w:tc>
          <w:tcPr>
            <w:tcW w:w="36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7D2E9A" w:rsidRPr="00245885" w:rsidRDefault="007D2E9A" w:rsidP="00245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458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Хабаровск, Лейтенанта Шмидта 40</w:t>
            </w:r>
          </w:p>
          <w:p w:rsidR="007D2E9A" w:rsidRPr="00245885" w:rsidRDefault="007D2E9A" w:rsidP="00245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8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+7 (4212) 74-52-54</w:t>
            </w:r>
          </w:p>
        </w:tc>
      </w:tr>
    </w:tbl>
    <w:p w:rsidR="00B15C9D" w:rsidRPr="00245885" w:rsidRDefault="00B15C9D" w:rsidP="002458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15C9D" w:rsidRPr="00245885" w:rsidSect="002532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76394"/>
    <w:multiLevelType w:val="hybridMultilevel"/>
    <w:tmpl w:val="7D8A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3261"/>
    <w:rsid w:val="00002C0D"/>
    <w:rsid w:val="00017248"/>
    <w:rsid w:val="00032008"/>
    <w:rsid w:val="000826A1"/>
    <w:rsid w:val="00083A0E"/>
    <w:rsid w:val="00086AC9"/>
    <w:rsid w:val="000B714D"/>
    <w:rsid w:val="000D1C7F"/>
    <w:rsid w:val="000E3666"/>
    <w:rsid w:val="001123C6"/>
    <w:rsid w:val="00114EF7"/>
    <w:rsid w:val="00115A67"/>
    <w:rsid w:val="00134129"/>
    <w:rsid w:val="00140B3B"/>
    <w:rsid w:val="001713E9"/>
    <w:rsid w:val="00171888"/>
    <w:rsid w:val="00174D62"/>
    <w:rsid w:val="00184FAF"/>
    <w:rsid w:val="001A039F"/>
    <w:rsid w:val="001B3A69"/>
    <w:rsid w:val="001B5FAF"/>
    <w:rsid w:val="001C1F5C"/>
    <w:rsid w:val="001C5DFA"/>
    <w:rsid w:val="001D4099"/>
    <w:rsid w:val="00227075"/>
    <w:rsid w:val="002406A7"/>
    <w:rsid w:val="00245885"/>
    <w:rsid w:val="00253261"/>
    <w:rsid w:val="00262F96"/>
    <w:rsid w:val="00270E85"/>
    <w:rsid w:val="002723EA"/>
    <w:rsid w:val="00273B9E"/>
    <w:rsid w:val="00287021"/>
    <w:rsid w:val="00295A76"/>
    <w:rsid w:val="002A0818"/>
    <w:rsid w:val="002B0D2F"/>
    <w:rsid w:val="002C32FA"/>
    <w:rsid w:val="002C3603"/>
    <w:rsid w:val="002C49EA"/>
    <w:rsid w:val="002F4A03"/>
    <w:rsid w:val="002F5B43"/>
    <w:rsid w:val="0033523B"/>
    <w:rsid w:val="003527E0"/>
    <w:rsid w:val="00357DBA"/>
    <w:rsid w:val="003627A4"/>
    <w:rsid w:val="00362839"/>
    <w:rsid w:val="003806AF"/>
    <w:rsid w:val="003A26C0"/>
    <w:rsid w:val="003A3500"/>
    <w:rsid w:val="003C2391"/>
    <w:rsid w:val="003C7EE0"/>
    <w:rsid w:val="003F29CC"/>
    <w:rsid w:val="00432D7C"/>
    <w:rsid w:val="00452256"/>
    <w:rsid w:val="00456AC1"/>
    <w:rsid w:val="00472EBE"/>
    <w:rsid w:val="004860D7"/>
    <w:rsid w:val="00491533"/>
    <w:rsid w:val="004C52A8"/>
    <w:rsid w:val="0050799E"/>
    <w:rsid w:val="00514174"/>
    <w:rsid w:val="00516821"/>
    <w:rsid w:val="00517AF1"/>
    <w:rsid w:val="00523DE5"/>
    <w:rsid w:val="00532278"/>
    <w:rsid w:val="0056251B"/>
    <w:rsid w:val="00562F8D"/>
    <w:rsid w:val="0057409A"/>
    <w:rsid w:val="00576F6B"/>
    <w:rsid w:val="0059076A"/>
    <w:rsid w:val="005A71D0"/>
    <w:rsid w:val="005E24CC"/>
    <w:rsid w:val="00601DFC"/>
    <w:rsid w:val="00642A0F"/>
    <w:rsid w:val="00654A91"/>
    <w:rsid w:val="00657DA1"/>
    <w:rsid w:val="00672141"/>
    <w:rsid w:val="00677FCA"/>
    <w:rsid w:val="00683EAD"/>
    <w:rsid w:val="00685784"/>
    <w:rsid w:val="006860C7"/>
    <w:rsid w:val="006877BD"/>
    <w:rsid w:val="006A040D"/>
    <w:rsid w:val="006C6084"/>
    <w:rsid w:val="006D16DD"/>
    <w:rsid w:val="006D35A9"/>
    <w:rsid w:val="006E5923"/>
    <w:rsid w:val="00705FDE"/>
    <w:rsid w:val="00743D21"/>
    <w:rsid w:val="00743D50"/>
    <w:rsid w:val="00775351"/>
    <w:rsid w:val="00780486"/>
    <w:rsid w:val="00795912"/>
    <w:rsid w:val="007A2507"/>
    <w:rsid w:val="007B7238"/>
    <w:rsid w:val="007D25E6"/>
    <w:rsid w:val="007D2E9A"/>
    <w:rsid w:val="00814289"/>
    <w:rsid w:val="00857426"/>
    <w:rsid w:val="00860823"/>
    <w:rsid w:val="008644AC"/>
    <w:rsid w:val="008874F2"/>
    <w:rsid w:val="00887ED1"/>
    <w:rsid w:val="008C316F"/>
    <w:rsid w:val="008E2270"/>
    <w:rsid w:val="009223D8"/>
    <w:rsid w:val="00956AA3"/>
    <w:rsid w:val="00967561"/>
    <w:rsid w:val="00995516"/>
    <w:rsid w:val="009B4E29"/>
    <w:rsid w:val="009B51BE"/>
    <w:rsid w:val="00A00D10"/>
    <w:rsid w:val="00A066C7"/>
    <w:rsid w:val="00A103EC"/>
    <w:rsid w:val="00A154C5"/>
    <w:rsid w:val="00A17D7E"/>
    <w:rsid w:val="00A32612"/>
    <w:rsid w:val="00A52B1C"/>
    <w:rsid w:val="00AC5CAE"/>
    <w:rsid w:val="00B017BA"/>
    <w:rsid w:val="00B15BBB"/>
    <w:rsid w:val="00B15C9D"/>
    <w:rsid w:val="00B3553A"/>
    <w:rsid w:val="00B4308E"/>
    <w:rsid w:val="00B62A6B"/>
    <w:rsid w:val="00B66C0A"/>
    <w:rsid w:val="00B74448"/>
    <w:rsid w:val="00B80D17"/>
    <w:rsid w:val="00BA2DDB"/>
    <w:rsid w:val="00BC1810"/>
    <w:rsid w:val="00BC6F44"/>
    <w:rsid w:val="00BD5CBB"/>
    <w:rsid w:val="00BE082D"/>
    <w:rsid w:val="00BE2302"/>
    <w:rsid w:val="00BE7877"/>
    <w:rsid w:val="00BF140B"/>
    <w:rsid w:val="00C03161"/>
    <w:rsid w:val="00C22DE0"/>
    <w:rsid w:val="00C23CAE"/>
    <w:rsid w:val="00C30AF7"/>
    <w:rsid w:val="00C416A8"/>
    <w:rsid w:val="00C57100"/>
    <w:rsid w:val="00C62646"/>
    <w:rsid w:val="00C82FBC"/>
    <w:rsid w:val="00C83592"/>
    <w:rsid w:val="00C92695"/>
    <w:rsid w:val="00CA32A8"/>
    <w:rsid w:val="00CA569E"/>
    <w:rsid w:val="00CE1EE2"/>
    <w:rsid w:val="00D022EC"/>
    <w:rsid w:val="00D142D8"/>
    <w:rsid w:val="00D217F5"/>
    <w:rsid w:val="00D53FD1"/>
    <w:rsid w:val="00D56B1D"/>
    <w:rsid w:val="00D7159B"/>
    <w:rsid w:val="00D74E2F"/>
    <w:rsid w:val="00D8000D"/>
    <w:rsid w:val="00D87DE5"/>
    <w:rsid w:val="00D93B6B"/>
    <w:rsid w:val="00DC5659"/>
    <w:rsid w:val="00DC78D9"/>
    <w:rsid w:val="00DE354F"/>
    <w:rsid w:val="00DF5250"/>
    <w:rsid w:val="00E051FE"/>
    <w:rsid w:val="00E06FB9"/>
    <w:rsid w:val="00E27AC4"/>
    <w:rsid w:val="00E42596"/>
    <w:rsid w:val="00E5144F"/>
    <w:rsid w:val="00E514A3"/>
    <w:rsid w:val="00E703B4"/>
    <w:rsid w:val="00E71540"/>
    <w:rsid w:val="00E86187"/>
    <w:rsid w:val="00EA0076"/>
    <w:rsid w:val="00EC103C"/>
    <w:rsid w:val="00EC7895"/>
    <w:rsid w:val="00ED6929"/>
    <w:rsid w:val="00F07397"/>
    <w:rsid w:val="00F24308"/>
    <w:rsid w:val="00F626E3"/>
    <w:rsid w:val="00F9011B"/>
    <w:rsid w:val="00F96534"/>
    <w:rsid w:val="00FB7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53261"/>
  </w:style>
  <w:style w:type="character" w:styleId="a4">
    <w:name w:val="Strong"/>
    <w:basedOn w:val="a0"/>
    <w:uiPriority w:val="22"/>
    <w:qFormat/>
    <w:rsid w:val="00253261"/>
    <w:rPr>
      <w:b/>
      <w:bCs/>
    </w:rPr>
  </w:style>
  <w:style w:type="paragraph" w:customStyle="1" w:styleId="ConsPlusNormal">
    <w:name w:val="ConsPlusNormal"/>
    <w:rsid w:val="005322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3">
    <w:name w:val="Body Text 3"/>
    <w:basedOn w:val="a"/>
    <w:link w:val="30"/>
    <w:rsid w:val="00C5710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/>
    </w:rPr>
  </w:style>
  <w:style w:type="character" w:customStyle="1" w:styleId="30">
    <w:name w:val="Основной текст 3 Знак"/>
    <w:basedOn w:val="a0"/>
    <w:link w:val="3"/>
    <w:rsid w:val="00C57100"/>
    <w:rPr>
      <w:rFonts w:ascii="Times New Roman" w:eastAsia="Times New Roman" w:hAnsi="Times New Roman" w:cs="Times New Roman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1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DBE37665FD615B219D6A2CBEB8245B3118ADEA38E6AA82E3041E715629116B0755AB1FAEEEx1q0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75D03CBE16A62FE395BE6F048B61C813F641E1763B55ECAAA7C912207FD64A2569901AE09361DD5A9YFA" TargetMode="External"/><Relationship Id="rId5" Type="http://schemas.openxmlformats.org/officeDocument/2006/relationships/hyperlink" Target="consultantplus://offline/ref=975D03CBE16A62FE395BE6F048B61C813F651B1B63B45ECAAA7C912207AFYDA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34</Pages>
  <Words>5931</Words>
  <Characters>33812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2016-06-20T01:13:00Z</dcterms:created>
  <dcterms:modified xsi:type="dcterms:W3CDTF">2016-10-06T04:16:00Z</dcterms:modified>
</cp:coreProperties>
</file>